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0713E" w14:textId="77777777" w:rsidR="005E7589" w:rsidRDefault="005E7589" w:rsidP="001C2C12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76EB2134" w14:textId="3ACC3A2C" w:rsidR="00FA4699" w:rsidRPr="00227668" w:rsidRDefault="00227668" w:rsidP="001C2C12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PRT </w:t>
      </w:r>
      <w:r w:rsidR="00FA4699" w:rsidRPr="00227668">
        <w:rPr>
          <w:rFonts w:cstheme="minorHAnsi"/>
          <w:b/>
          <w:bCs/>
          <w:sz w:val="32"/>
          <w:szCs w:val="32"/>
        </w:rPr>
        <w:t xml:space="preserve">Experiential </w:t>
      </w:r>
      <w:r>
        <w:rPr>
          <w:rFonts w:cstheme="minorHAnsi"/>
          <w:b/>
          <w:bCs/>
          <w:sz w:val="32"/>
          <w:szCs w:val="32"/>
        </w:rPr>
        <w:t>L</w:t>
      </w:r>
      <w:r w:rsidR="00FA4699" w:rsidRPr="00227668">
        <w:rPr>
          <w:rFonts w:cstheme="minorHAnsi"/>
          <w:b/>
          <w:bCs/>
          <w:sz w:val="32"/>
          <w:szCs w:val="32"/>
        </w:rPr>
        <w:t>earning</w:t>
      </w:r>
      <w:r w:rsidR="000D0CB1">
        <w:rPr>
          <w:rFonts w:cstheme="minorHAnsi"/>
          <w:b/>
          <w:bCs/>
          <w:sz w:val="32"/>
          <w:szCs w:val="32"/>
        </w:rPr>
        <w:t xml:space="preserve"> 2020/2021</w:t>
      </w:r>
    </w:p>
    <w:p w14:paraId="1045D16B" w14:textId="152856CF" w:rsidR="00FA4699" w:rsidRPr="009253FD" w:rsidRDefault="00FA4699" w:rsidP="001C2C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173705" w14:textId="0448B036" w:rsidR="000D0CB1" w:rsidRPr="000D0CB1" w:rsidRDefault="000D0CB1" w:rsidP="000D0CB1">
      <w:pPr>
        <w:pStyle w:val="Header"/>
        <w:tabs>
          <w:tab w:val="left" w:pos="43"/>
        </w:tabs>
        <w:jc w:val="both"/>
        <w:rPr>
          <w:rFonts w:asciiTheme="minorHAnsi" w:hAnsiTheme="minorHAnsi" w:cstheme="minorHAnsi"/>
          <w:szCs w:val="24"/>
          <w14:ligatures w14:val="none"/>
        </w:rPr>
      </w:pPr>
      <w:r w:rsidRPr="000D0CB1">
        <w:rPr>
          <w:rFonts w:asciiTheme="minorHAnsi" w:hAnsiTheme="minorHAnsi" w:cstheme="minorHAnsi"/>
          <w:szCs w:val="24"/>
          <w14:ligatures w14:val="none"/>
        </w:rPr>
        <w:t>The PRT programme normally includes a requirement for candidates to</w:t>
      </w:r>
      <w:r w:rsidR="00FA4699" w:rsidRPr="000D0CB1">
        <w:rPr>
          <w:rFonts w:asciiTheme="minorHAnsi" w:hAnsiTheme="minorHAnsi" w:cstheme="minorHAnsi"/>
          <w:szCs w:val="24"/>
          <w14:ligatures w14:val="none"/>
        </w:rPr>
        <w:t xml:space="preserve"> meet with and/or observe the clinical practice of members of </w:t>
      </w:r>
      <w:r w:rsidR="00731BF0" w:rsidRPr="000D0CB1">
        <w:rPr>
          <w:rFonts w:asciiTheme="minorHAnsi" w:hAnsiTheme="minorHAnsi" w:cstheme="minorHAnsi"/>
          <w:szCs w:val="24"/>
          <w14:ligatures w14:val="none"/>
        </w:rPr>
        <w:t xml:space="preserve">three </w:t>
      </w:r>
      <w:r w:rsidR="00FA4699" w:rsidRPr="000D0CB1">
        <w:rPr>
          <w:rFonts w:asciiTheme="minorHAnsi" w:hAnsiTheme="minorHAnsi" w:cstheme="minorHAnsi"/>
          <w:szCs w:val="24"/>
          <w14:ligatures w14:val="none"/>
        </w:rPr>
        <w:t>other health professions. Th</w:t>
      </w:r>
      <w:r w:rsidRPr="000D0CB1">
        <w:rPr>
          <w:rFonts w:asciiTheme="minorHAnsi" w:hAnsiTheme="minorHAnsi" w:cstheme="minorHAnsi"/>
          <w:szCs w:val="24"/>
          <w14:ligatures w14:val="none"/>
        </w:rPr>
        <w:t>e intention is that this</w:t>
      </w:r>
      <w:r w:rsidR="00FA4699" w:rsidRPr="000D0CB1">
        <w:rPr>
          <w:rFonts w:asciiTheme="minorHAnsi" w:hAnsiTheme="minorHAnsi" w:cstheme="minorHAnsi"/>
          <w:szCs w:val="24"/>
          <w14:ligatures w14:val="none"/>
        </w:rPr>
        <w:t xml:space="preserve"> </w:t>
      </w:r>
      <w:r w:rsidR="009253FD" w:rsidRPr="000D0CB1">
        <w:rPr>
          <w:rFonts w:asciiTheme="minorHAnsi" w:hAnsiTheme="minorHAnsi" w:cstheme="minorHAnsi"/>
          <w:szCs w:val="24"/>
          <w14:ligatures w14:val="none"/>
        </w:rPr>
        <w:t>does</w:t>
      </w:r>
      <w:r w:rsidR="00FA4699" w:rsidRPr="000D0CB1">
        <w:rPr>
          <w:rFonts w:asciiTheme="minorHAnsi" w:hAnsiTheme="minorHAnsi" w:cstheme="minorHAnsi"/>
          <w:szCs w:val="24"/>
          <w14:ligatures w14:val="none"/>
        </w:rPr>
        <w:t xml:space="preserve"> not just comprise passive observation of </w:t>
      </w:r>
      <w:r w:rsidRPr="000D0CB1">
        <w:rPr>
          <w:rFonts w:asciiTheme="minorHAnsi" w:hAnsiTheme="minorHAnsi" w:cstheme="minorHAnsi"/>
          <w:szCs w:val="24"/>
          <w14:ligatures w14:val="none"/>
        </w:rPr>
        <w:t>practice but</w:t>
      </w:r>
      <w:r w:rsidR="00FA4699" w:rsidRPr="000D0CB1">
        <w:rPr>
          <w:rFonts w:asciiTheme="minorHAnsi" w:hAnsiTheme="minorHAnsi" w:cstheme="minorHAnsi"/>
          <w:szCs w:val="24"/>
          <w14:ligatures w14:val="none"/>
        </w:rPr>
        <w:t xml:space="preserve"> include</w:t>
      </w:r>
      <w:r w:rsidRPr="000D0CB1">
        <w:rPr>
          <w:rFonts w:asciiTheme="minorHAnsi" w:hAnsiTheme="minorHAnsi" w:cstheme="minorHAnsi"/>
          <w:szCs w:val="24"/>
          <w14:ligatures w14:val="none"/>
        </w:rPr>
        <w:t>s</w:t>
      </w:r>
      <w:r w:rsidR="00FA4699" w:rsidRPr="000D0CB1">
        <w:rPr>
          <w:rFonts w:asciiTheme="minorHAnsi" w:hAnsiTheme="minorHAnsi" w:cstheme="minorHAnsi"/>
          <w:szCs w:val="24"/>
          <w14:ligatures w14:val="none"/>
        </w:rPr>
        <w:t xml:space="preserve"> active discussions about areas of common clinical interest.</w:t>
      </w:r>
      <w:r w:rsidRPr="000D0CB1">
        <w:rPr>
          <w:rFonts w:asciiTheme="minorHAnsi" w:hAnsiTheme="minorHAnsi" w:cstheme="minorHAnsi"/>
          <w:szCs w:val="24"/>
          <w14:ligatures w14:val="none"/>
        </w:rPr>
        <w:t xml:space="preserve"> The purpose of this element of the programme is to </w:t>
      </w:r>
      <w:r w:rsidRPr="000D0CB1">
        <w:rPr>
          <w:rFonts w:asciiTheme="minorHAnsi" w:hAnsiTheme="minorHAnsi" w:cstheme="minorHAnsi"/>
          <w14:ligatures w14:val="none"/>
        </w:rPr>
        <w:t xml:space="preserve">help foster a clearer understanding of how other professionals work, to provide them with a clear picture of how chiropractors work and, </w:t>
      </w:r>
      <w:r>
        <w:rPr>
          <w:rFonts w:asciiTheme="minorHAnsi" w:hAnsiTheme="minorHAnsi" w:cstheme="minorHAnsi"/>
          <w14:ligatures w14:val="none"/>
        </w:rPr>
        <w:t>potentially</w:t>
      </w:r>
      <w:r w:rsidRPr="000D0CB1">
        <w:rPr>
          <w:rFonts w:asciiTheme="minorHAnsi" w:hAnsiTheme="minorHAnsi" w:cstheme="minorHAnsi"/>
          <w14:ligatures w14:val="none"/>
        </w:rPr>
        <w:t xml:space="preserve">, to help develop referral relationships. </w:t>
      </w:r>
    </w:p>
    <w:p w14:paraId="56F95220" w14:textId="35D073F6" w:rsidR="00731BF0" w:rsidRPr="000D0CB1" w:rsidRDefault="00731BF0" w:rsidP="001C2C12">
      <w:pPr>
        <w:pStyle w:val="Header"/>
        <w:tabs>
          <w:tab w:val="left" w:pos="43"/>
        </w:tabs>
        <w:jc w:val="both"/>
        <w:rPr>
          <w:rFonts w:asciiTheme="minorHAnsi" w:hAnsiTheme="minorHAnsi" w:cstheme="minorHAnsi"/>
          <w:szCs w:val="24"/>
          <w14:ligatures w14:val="none"/>
        </w:rPr>
      </w:pPr>
    </w:p>
    <w:p w14:paraId="0556AD78" w14:textId="54D109A9" w:rsidR="00731BF0" w:rsidRPr="009253FD" w:rsidRDefault="00731BF0" w:rsidP="001C2C1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0CB1">
        <w:rPr>
          <w:rFonts w:cstheme="minorHAnsi"/>
          <w:sz w:val="24"/>
          <w:szCs w:val="24"/>
        </w:rPr>
        <w:t xml:space="preserve">Due to the difficulties many are having in arranging to meet with and observe the practices of other health care professionals </w:t>
      </w:r>
      <w:r w:rsidR="001C2C12" w:rsidRPr="000D0CB1">
        <w:rPr>
          <w:rFonts w:cstheme="minorHAnsi"/>
          <w:sz w:val="24"/>
          <w:szCs w:val="24"/>
        </w:rPr>
        <w:t>during the coronavirus pandemic</w:t>
      </w:r>
      <w:r w:rsidRPr="000D0CB1">
        <w:rPr>
          <w:rFonts w:cstheme="minorHAnsi"/>
          <w:sz w:val="24"/>
          <w:szCs w:val="24"/>
        </w:rPr>
        <w:t xml:space="preserve">, the PRT Committee has put in place an </w:t>
      </w:r>
      <w:r w:rsidR="000D0CB1">
        <w:rPr>
          <w:rFonts w:cstheme="minorHAnsi"/>
          <w:sz w:val="24"/>
          <w:szCs w:val="24"/>
        </w:rPr>
        <w:t xml:space="preserve">alternative </w:t>
      </w:r>
      <w:r w:rsidRPr="000D0CB1">
        <w:rPr>
          <w:rFonts w:cstheme="minorHAnsi"/>
          <w:sz w:val="24"/>
          <w:szCs w:val="24"/>
        </w:rPr>
        <w:t>means for PRT Candidates</w:t>
      </w:r>
      <w:r w:rsidRPr="009253FD">
        <w:rPr>
          <w:rFonts w:cstheme="minorHAnsi"/>
          <w:sz w:val="24"/>
          <w:szCs w:val="24"/>
        </w:rPr>
        <w:t xml:space="preserve"> to satisfy this ‘Experiential Learning’ requirement of the PRT programme</w:t>
      </w:r>
      <w:r w:rsidR="000D0CB1">
        <w:rPr>
          <w:rFonts w:cstheme="minorHAnsi"/>
          <w:sz w:val="24"/>
          <w:szCs w:val="24"/>
        </w:rPr>
        <w:t xml:space="preserve">. Please note that this alternative approach is optional, and </w:t>
      </w:r>
      <w:r w:rsidR="009253FD" w:rsidRPr="009253FD">
        <w:rPr>
          <w:rFonts w:cstheme="minorHAnsi"/>
          <w:sz w:val="24"/>
          <w:szCs w:val="24"/>
        </w:rPr>
        <w:t xml:space="preserve">if candidates </w:t>
      </w:r>
      <w:r w:rsidR="001C2C12" w:rsidRPr="001C2C12">
        <w:rPr>
          <w:rFonts w:cstheme="minorHAnsi"/>
          <w:i/>
          <w:iCs/>
          <w:sz w:val="24"/>
          <w:szCs w:val="24"/>
        </w:rPr>
        <w:t>are</w:t>
      </w:r>
      <w:r w:rsidR="009253FD" w:rsidRPr="009253FD">
        <w:rPr>
          <w:rFonts w:cstheme="minorHAnsi"/>
          <w:sz w:val="24"/>
          <w:szCs w:val="24"/>
        </w:rPr>
        <w:t xml:space="preserve"> able to arrange to meet with / observe three health care professionals as intended, they should do so and record this as explained in the PRT Handbook (see pages 13/52)</w:t>
      </w:r>
      <w:r w:rsidR="000D0CB1">
        <w:rPr>
          <w:rFonts w:cstheme="minorHAnsi"/>
          <w:sz w:val="24"/>
          <w:szCs w:val="24"/>
        </w:rPr>
        <w:t>.</w:t>
      </w:r>
    </w:p>
    <w:p w14:paraId="330838A3" w14:textId="3E6B9EEE" w:rsidR="00731BF0" w:rsidRPr="009253FD" w:rsidRDefault="00731BF0" w:rsidP="001C2C12">
      <w:pPr>
        <w:pStyle w:val="Header"/>
        <w:tabs>
          <w:tab w:val="left" w:pos="43"/>
        </w:tabs>
        <w:jc w:val="both"/>
        <w:rPr>
          <w:rFonts w:asciiTheme="minorHAnsi" w:hAnsiTheme="minorHAnsi" w:cstheme="minorHAnsi"/>
          <w:szCs w:val="24"/>
          <w14:ligatures w14:val="none"/>
        </w:rPr>
      </w:pPr>
    </w:p>
    <w:p w14:paraId="41BCEF18" w14:textId="7A5CF0DD" w:rsidR="009253FD" w:rsidRPr="009253FD" w:rsidRDefault="009253FD" w:rsidP="001C2C12">
      <w:pPr>
        <w:pStyle w:val="Header"/>
        <w:tabs>
          <w:tab w:val="left" w:pos="43"/>
        </w:tabs>
        <w:jc w:val="both"/>
        <w:rPr>
          <w:rFonts w:asciiTheme="minorHAnsi" w:hAnsiTheme="minorHAnsi" w:cstheme="minorHAnsi"/>
          <w:b/>
          <w:bCs/>
          <w:szCs w:val="24"/>
          <w14:ligatures w14:val="none"/>
        </w:rPr>
      </w:pPr>
      <w:r w:rsidRPr="009253FD">
        <w:rPr>
          <w:rFonts w:asciiTheme="minorHAnsi" w:hAnsiTheme="minorHAnsi" w:cstheme="minorHAnsi"/>
          <w:b/>
          <w:bCs/>
          <w:szCs w:val="24"/>
          <w14:ligatures w14:val="none"/>
        </w:rPr>
        <w:t>Optional alternative approach to satisfy the experiential learning component of PRT</w:t>
      </w:r>
    </w:p>
    <w:p w14:paraId="66E1FC71" w14:textId="069E7257" w:rsidR="00731BF0" w:rsidRPr="009253FD" w:rsidRDefault="00731BF0" w:rsidP="001C2C12">
      <w:pPr>
        <w:pStyle w:val="Header"/>
        <w:tabs>
          <w:tab w:val="left" w:pos="43"/>
        </w:tabs>
        <w:jc w:val="both"/>
        <w:rPr>
          <w:rFonts w:asciiTheme="minorHAnsi" w:hAnsiTheme="minorHAnsi" w:cstheme="minorHAnsi"/>
          <w:szCs w:val="24"/>
          <w14:ligatures w14:val="none"/>
        </w:rPr>
      </w:pPr>
    </w:p>
    <w:p w14:paraId="07952DAE" w14:textId="3E16A548" w:rsidR="00731BF0" w:rsidRDefault="009253FD" w:rsidP="001C2C12">
      <w:pPr>
        <w:pStyle w:val="Header"/>
        <w:tabs>
          <w:tab w:val="left" w:pos="43"/>
        </w:tabs>
        <w:jc w:val="both"/>
        <w:rPr>
          <w:rFonts w:asciiTheme="minorHAnsi" w:hAnsiTheme="minorHAnsi" w:cstheme="minorHAnsi"/>
          <w:szCs w:val="24"/>
        </w:rPr>
      </w:pPr>
      <w:r w:rsidRPr="009253FD">
        <w:rPr>
          <w:rFonts w:asciiTheme="minorHAnsi" w:hAnsiTheme="minorHAnsi" w:cstheme="minorHAnsi"/>
          <w:szCs w:val="24"/>
          <w14:ligatures w14:val="none"/>
        </w:rPr>
        <w:t xml:space="preserve">If </w:t>
      </w:r>
      <w:r w:rsidRPr="009253FD">
        <w:rPr>
          <w:rFonts w:asciiTheme="minorHAnsi" w:hAnsiTheme="minorHAnsi" w:cstheme="minorHAnsi"/>
          <w:szCs w:val="24"/>
        </w:rPr>
        <w:t xml:space="preserve">unable to arrange to meet </w:t>
      </w:r>
      <w:r w:rsidRPr="009253FD">
        <w:rPr>
          <w:rFonts w:asciiTheme="minorHAnsi" w:hAnsiTheme="minorHAnsi" w:cstheme="minorHAnsi"/>
          <w:szCs w:val="24"/>
          <w14:ligatures w14:val="none"/>
        </w:rPr>
        <w:t xml:space="preserve">with </w:t>
      </w:r>
      <w:r w:rsidRPr="009253FD">
        <w:rPr>
          <w:rFonts w:asciiTheme="minorHAnsi" w:hAnsiTheme="minorHAnsi" w:cstheme="minorHAnsi"/>
          <w:szCs w:val="24"/>
        </w:rPr>
        <w:t>/</w:t>
      </w:r>
      <w:r w:rsidRPr="009253FD">
        <w:rPr>
          <w:rFonts w:asciiTheme="minorHAnsi" w:hAnsiTheme="minorHAnsi" w:cstheme="minorHAnsi"/>
          <w:szCs w:val="24"/>
          <w14:ligatures w14:val="none"/>
        </w:rPr>
        <w:t xml:space="preserve"> observe</w:t>
      </w:r>
      <w:r w:rsidRPr="009253F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other</w:t>
      </w:r>
      <w:r w:rsidRPr="009253FD">
        <w:rPr>
          <w:rFonts w:asciiTheme="minorHAnsi" w:hAnsiTheme="minorHAnsi" w:cstheme="minorHAnsi"/>
          <w:szCs w:val="24"/>
        </w:rPr>
        <w:t xml:space="preserve"> health care professionals as intended, please document the following</w:t>
      </w:r>
      <w:r>
        <w:rPr>
          <w:rFonts w:asciiTheme="minorHAnsi" w:hAnsiTheme="minorHAnsi" w:cstheme="minorHAnsi"/>
          <w:szCs w:val="24"/>
        </w:rPr>
        <w:t>:</w:t>
      </w:r>
    </w:p>
    <w:p w14:paraId="6C7DD737" w14:textId="32B64733" w:rsidR="009253FD" w:rsidRDefault="009253FD" w:rsidP="001C2C12">
      <w:pPr>
        <w:pStyle w:val="Header"/>
        <w:tabs>
          <w:tab w:val="left" w:pos="43"/>
        </w:tabs>
        <w:jc w:val="both"/>
        <w:rPr>
          <w:rFonts w:asciiTheme="minorHAnsi" w:hAnsiTheme="minorHAnsi" w:cstheme="minorHAnsi"/>
          <w:szCs w:val="24"/>
        </w:rPr>
      </w:pPr>
    </w:p>
    <w:p w14:paraId="43FDE56C" w14:textId="22816362" w:rsidR="00E67096" w:rsidRDefault="00227668" w:rsidP="001C2C12">
      <w:pPr>
        <w:pStyle w:val="Header"/>
        <w:tabs>
          <w:tab w:val="left" w:pos="43"/>
        </w:tabs>
        <w:jc w:val="both"/>
        <w:rPr>
          <w:rFonts w:asciiTheme="minorHAnsi" w:hAnsiTheme="minorHAnsi" w:cstheme="minorHAnsi"/>
          <w:szCs w:val="24"/>
        </w:rPr>
      </w:pPr>
      <w:r w:rsidRPr="001C2C12">
        <w:rPr>
          <w:rFonts w:asciiTheme="minorHAnsi" w:hAnsiTheme="minorHAnsi" w:cstheme="minorHAnsi"/>
          <w:b/>
          <w:bCs/>
          <w:szCs w:val="24"/>
          <w14:ligatures w14:val="none"/>
        </w:rPr>
        <w:t>A.</w:t>
      </w:r>
      <w:r>
        <w:rPr>
          <w:rFonts w:asciiTheme="minorHAnsi" w:hAnsiTheme="minorHAnsi" w:cstheme="minorHAnsi"/>
          <w:szCs w:val="24"/>
          <w14:ligatures w14:val="none"/>
        </w:rPr>
        <w:t xml:space="preserve"> </w:t>
      </w:r>
      <w:r w:rsidR="00A96845">
        <w:rPr>
          <w:rFonts w:asciiTheme="minorHAnsi" w:hAnsiTheme="minorHAnsi" w:cstheme="minorHAnsi"/>
          <w:szCs w:val="24"/>
          <w14:ligatures w14:val="none"/>
        </w:rPr>
        <w:t>Members of w</w:t>
      </w:r>
      <w:r w:rsidR="00E67096" w:rsidRPr="00227668">
        <w:rPr>
          <w:rFonts w:asciiTheme="minorHAnsi" w:hAnsiTheme="minorHAnsi" w:cstheme="minorHAnsi"/>
          <w:szCs w:val="24"/>
          <w14:ligatures w14:val="none"/>
        </w:rPr>
        <w:t xml:space="preserve">hich three health professions would you choose to </w:t>
      </w:r>
      <w:r w:rsidR="009B7D01">
        <w:rPr>
          <w:rFonts w:asciiTheme="minorHAnsi" w:hAnsiTheme="minorHAnsi" w:cstheme="minorHAnsi"/>
          <w:szCs w:val="24"/>
          <w14:ligatures w14:val="none"/>
        </w:rPr>
        <w:t>meet/</w:t>
      </w:r>
      <w:r w:rsidR="00E67096" w:rsidRPr="00227668">
        <w:rPr>
          <w:rFonts w:asciiTheme="minorHAnsi" w:hAnsiTheme="minorHAnsi" w:cstheme="minorHAnsi"/>
          <w:szCs w:val="24"/>
          <w14:ligatures w14:val="none"/>
        </w:rPr>
        <w:t>observe</w:t>
      </w:r>
      <w:r>
        <w:rPr>
          <w:rFonts w:asciiTheme="minorHAnsi" w:hAnsiTheme="minorHAnsi" w:cstheme="minorHAnsi"/>
          <w:szCs w:val="24"/>
          <w14:ligatures w14:val="none"/>
        </w:rPr>
        <w:t>, given the opportunity</w:t>
      </w:r>
      <w:r w:rsidR="00E67096" w:rsidRPr="00227668">
        <w:rPr>
          <w:rFonts w:asciiTheme="minorHAnsi" w:hAnsiTheme="minorHAnsi" w:cstheme="minorHAnsi"/>
          <w:szCs w:val="24"/>
          <w14:ligatures w14:val="none"/>
        </w:rPr>
        <w:t>?</w:t>
      </w:r>
      <w:r w:rsidR="00A96845">
        <w:rPr>
          <w:rFonts w:asciiTheme="minorHAnsi" w:hAnsiTheme="minorHAnsi" w:cstheme="minorHAnsi"/>
          <w:szCs w:val="24"/>
          <w14:ligatures w14:val="none"/>
        </w:rPr>
        <w:t xml:space="preserve"> </w:t>
      </w:r>
      <w:r w:rsidR="00E67096" w:rsidRPr="00227668">
        <w:rPr>
          <w:rFonts w:asciiTheme="minorHAnsi" w:hAnsiTheme="minorHAnsi" w:cstheme="minorHAnsi"/>
          <w:szCs w:val="24"/>
          <w14:ligatures w14:val="none"/>
        </w:rPr>
        <w:t xml:space="preserve">(e.g. hospital consultant, physiotherapist, podiatrist, osteopath, </w:t>
      </w:r>
      <w:r w:rsidR="005E7589" w:rsidRPr="00227668">
        <w:rPr>
          <w:rFonts w:asciiTheme="minorHAnsi" w:hAnsiTheme="minorHAnsi" w:cstheme="minorHAnsi"/>
          <w:szCs w:val="24"/>
          <w14:ligatures w14:val="none"/>
        </w:rPr>
        <w:t xml:space="preserve">GP, </w:t>
      </w:r>
      <w:r w:rsidR="00E67096" w:rsidRPr="00227668">
        <w:rPr>
          <w:rFonts w:asciiTheme="minorHAnsi" w:hAnsiTheme="minorHAnsi" w:cstheme="minorHAnsi"/>
          <w:szCs w:val="24"/>
          <w14:ligatures w14:val="none"/>
        </w:rPr>
        <w:t>health visitor etc</w:t>
      </w:r>
      <w:r w:rsidRPr="00227668">
        <w:rPr>
          <w:rFonts w:asciiTheme="minorHAnsi" w:hAnsiTheme="minorHAnsi" w:cstheme="minorHAnsi"/>
          <w:szCs w:val="24"/>
        </w:rPr>
        <w:t>.)</w:t>
      </w:r>
    </w:p>
    <w:p w14:paraId="10B22574" w14:textId="77777777" w:rsidR="00A96845" w:rsidRPr="00227668" w:rsidRDefault="00A96845" w:rsidP="00A96845">
      <w:pPr>
        <w:pStyle w:val="Header"/>
        <w:tabs>
          <w:tab w:val="left" w:pos="43"/>
        </w:tabs>
        <w:rPr>
          <w:rFonts w:asciiTheme="minorHAnsi" w:hAnsiTheme="minorHAnsi" w:cstheme="minorHAnsi"/>
          <w:szCs w:val="24"/>
          <w14:ligatures w14:val="non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227668" w14:paraId="0312953E" w14:textId="77777777" w:rsidTr="001C2C12">
        <w:tc>
          <w:tcPr>
            <w:tcW w:w="1696" w:type="dxa"/>
            <w:vAlign w:val="center"/>
          </w:tcPr>
          <w:p w14:paraId="028919C1" w14:textId="3993AAB6" w:rsidR="00227668" w:rsidRPr="005E7589" w:rsidRDefault="00227668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</w:pPr>
            <w:r w:rsidRPr="005E7589"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  <w:t>Profession 1</w:t>
            </w:r>
          </w:p>
        </w:tc>
        <w:tc>
          <w:tcPr>
            <w:tcW w:w="8080" w:type="dxa"/>
            <w:vAlign w:val="center"/>
          </w:tcPr>
          <w:p w14:paraId="60ADB556" w14:textId="77777777" w:rsidR="00227668" w:rsidRDefault="00227668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szCs w:val="24"/>
                <w14:ligatures w14:val="none"/>
              </w:rPr>
            </w:pPr>
          </w:p>
        </w:tc>
      </w:tr>
      <w:tr w:rsidR="00227668" w14:paraId="78E6FC19" w14:textId="77777777" w:rsidTr="001C2C12">
        <w:tc>
          <w:tcPr>
            <w:tcW w:w="1696" w:type="dxa"/>
            <w:vAlign w:val="center"/>
          </w:tcPr>
          <w:p w14:paraId="7AF40C57" w14:textId="483F54A6" w:rsidR="00227668" w:rsidRPr="005E7589" w:rsidRDefault="00227668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</w:pPr>
            <w:r w:rsidRPr="005E7589"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  <w:t>Profession 2</w:t>
            </w:r>
          </w:p>
        </w:tc>
        <w:tc>
          <w:tcPr>
            <w:tcW w:w="8080" w:type="dxa"/>
            <w:vAlign w:val="center"/>
          </w:tcPr>
          <w:p w14:paraId="7F8A54DF" w14:textId="77777777" w:rsidR="00227668" w:rsidRDefault="00227668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szCs w:val="24"/>
                <w14:ligatures w14:val="none"/>
              </w:rPr>
            </w:pPr>
          </w:p>
        </w:tc>
      </w:tr>
      <w:tr w:rsidR="00227668" w14:paraId="01770C51" w14:textId="77777777" w:rsidTr="001C2C12">
        <w:tc>
          <w:tcPr>
            <w:tcW w:w="1696" w:type="dxa"/>
            <w:vAlign w:val="center"/>
          </w:tcPr>
          <w:p w14:paraId="50624C7C" w14:textId="6071B063" w:rsidR="00227668" w:rsidRPr="005E7589" w:rsidRDefault="00227668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</w:pPr>
            <w:r w:rsidRPr="005E7589"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  <w:t>Profession 3</w:t>
            </w:r>
          </w:p>
        </w:tc>
        <w:tc>
          <w:tcPr>
            <w:tcW w:w="8080" w:type="dxa"/>
            <w:vAlign w:val="center"/>
          </w:tcPr>
          <w:p w14:paraId="661CFF32" w14:textId="77777777" w:rsidR="00227668" w:rsidRDefault="00227668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szCs w:val="24"/>
                <w14:ligatures w14:val="none"/>
              </w:rPr>
            </w:pPr>
          </w:p>
        </w:tc>
      </w:tr>
    </w:tbl>
    <w:p w14:paraId="389E7A5B" w14:textId="77777777" w:rsidR="00227668" w:rsidRDefault="00227668" w:rsidP="00731BF0">
      <w:pPr>
        <w:pStyle w:val="Header"/>
        <w:tabs>
          <w:tab w:val="left" w:pos="43"/>
        </w:tabs>
        <w:rPr>
          <w:rFonts w:asciiTheme="minorHAnsi" w:hAnsiTheme="minorHAnsi" w:cstheme="minorHAnsi"/>
          <w:szCs w:val="24"/>
          <w14:ligatures w14:val="none"/>
        </w:rPr>
      </w:pPr>
    </w:p>
    <w:p w14:paraId="7AE2B601" w14:textId="3F1183B8" w:rsidR="00E67096" w:rsidRDefault="00227668" w:rsidP="00731BF0">
      <w:pPr>
        <w:pStyle w:val="Header"/>
        <w:tabs>
          <w:tab w:val="left" w:pos="43"/>
        </w:tabs>
        <w:rPr>
          <w:rFonts w:asciiTheme="minorHAnsi" w:hAnsiTheme="minorHAnsi" w:cstheme="minorHAnsi"/>
          <w:szCs w:val="24"/>
          <w14:ligatures w14:val="none"/>
        </w:rPr>
      </w:pPr>
      <w:r w:rsidRPr="009B7D01">
        <w:rPr>
          <w:rFonts w:asciiTheme="minorHAnsi" w:hAnsiTheme="minorHAnsi" w:cstheme="minorHAnsi"/>
          <w:b/>
          <w:bCs/>
          <w:szCs w:val="24"/>
          <w14:ligatures w14:val="none"/>
        </w:rPr>
        <w:t>B.</w:t>
      </w:r>
      <w:r>
        <w:rPr>
          <w:rFonts w:asciiTheme="minorHAnsi" w:hAnsiTheme="minorHAnsi" w:cstheme="minorHAnsi"/>
          <w:szCs w:val="24"/>
          <w14:ligatures w14:val="none"/>
        </w:rPr>
        <w:t xml:space="preserve"> </w:t>
      </w:r>
      <w:r w:rsidR="00E67096">
        <w:rPr>
          <w:rFonts w:asciiTheme="minorHAnsi" w:hAnsiTheme="minorHAnsi" w:cstheme="minorHAnsi"/>
          <w:szCs w:val="24"/>
          <w14:ligatures w14:val="none"/>
        </w:rPr>
        <w:t>For each of the three professions</w:t>
      </w:r>
      <w:r>
        <w:rPr>
          <w:rFonts w:asciiTheme="minorHAnsi" w:hAnsiTheme="minorHAnsi" w:cstheme="minorHAnsi"/>
          <w:szCs w:val="24"/>
          <w14:ligatures w14:val="none"/>
        </w:rPr>
        <w:t xml:space="preserve"> chosen above</w:t>
      </w:r>
      <w:r w:rsidR="00E67096">
        <w:rPr>
          <w:rFonts w:asciiTheme="minorHAnsi" w:hAnsiTheme="minorHAnsi" w:cstheme="minorHAnsi"/>
          <w:szCs w:val="24"/>
          <w14:ligatures w14:val="none"/>
        </w:rPr>
        <w:t xml:space="preserve">, list 2-4 </w:t>
      </w:r>
      <w:r w:rsidR="005E7589">
        <w:rPr>
          <w:rFonts w:asciiTheme="minorHAnsi" w:hAnsiTheme="minorHAnsi" w:cstheme="minorHAnsi"/>
          <w:szCs w:val="24"/>
          <w14:ligatures w14:val="none"/>
        </w:rPr>
        <w:t xml:space="preserve">specific </w:t>
      </w:r>
      <w:r w:rsidR="00E67096">
        <w:rPr>
          <w:rFonts w:asciiTheme="minorHAnsi" w:hAnsiTheme="minorHAnsi" w:cstheme="minorHAnsi"/>
          <w:szCs w:val="24"/>
          <w14:ligatures w14:val="none"/>
        </w:rPr>
        <w:t xml:space="preserve">learning </w:t>
      </w:r>
      <w:r w:rsidR="001C2C12">
        <w:rPr>
          <w:rFonts w:asciiTheme="minorHAnsi" w:hAnsiTheme="minorHAnsi" w:cstheme="minorHAnsi"/>
          <w:szCs w:val="24"/>
          <w14:ligatures w14:val="none"/>
        </w:rPr>
        <w:t>objectives</w:t>
      </w:r>
      <w:r w:rsidR="00E67096">
        <w:rPr>
          <w:rFonts w:asciiTheme="minorHAnsi" w:hAnsiTheme="minorHAnsi" w:cstheme="minorHAnsi"/>
          <w:szCs w:val="24"/>
          <w14:ligatures w14:val="none"/>
        </w:rPr>
        <w:t xml:space="preserve"> you would have </w:t>
      </w:r>
      <w:r w:rsidR="001C2C12">
        <w:rPr>
          <w:rFonts w:asciiTheme="minorHAnsi" w:hAnsiTheme="minorHAnsi" w:cstheme="minorHAnsi"/>
          <w:szCs w:val="24"/>
          <w14:ligatures w14:val="none"/>
        </w:rPr>
        <w:t>intended</w:t>
      </w:r>
      <w:r w:rsidR="00E67096">
        <w:rPr>
          <w:rFonts w:asciiTheme="minorHAnsi" w:hAnsiTheme="minorHAnsi" w:cstheme="minorHAnsi"/>
          <w:szCs w:val="24"/>
          <w14:ligatures w14:val="none"/>
        </w:rPr>
        <w:t xml:space="preserve"> to achieve by meeting with</w:t>
      </w:r>
      <w:r>
        <w:rPr>
          <w:rFonts w:asciiTheme="minorHAnsi" w:hAnsiTheme="minorHAnsi" w:cstheme="minorHAnsi"/>
          <w:szCs w:val="24"/>
          <w14:ligatures w14:val="none"/>
        </w:rPr>
        <w:t xml:space="preserve"> </w:t>
      </w:r>
      <w:r w:rsidR="00E67096">
        <w:rPr>
          <w:rFonts w:asciiTheme="minorHAnsi" w:hAnsiTheme="minorHAnsi" w:cstheme="minorHAnsi"/>
          <w:szCs w:val="24"/>
          <w14:ligatures w14:val="none"/>
        </w:rPr>
        <w:t>/</w:t>
      </w:r>
      <w:r>
        <w:rPr>
          <w:rFonts w:asciiTheme="minorHAnsi" w:hAnsiTheme="minorHAnsi" w:cstheme="minorHAnsi"/>
          <w:szCs w:val="24"/>
          <w14:ligatures w14:val="none"/>
        </w:rPr>
        <w:t xml:space="preserve"> </w:t>
      </w:r>
      <w:r w:rsidR="00E67096">
        <w:rPr>
          <w:rFonts w:asciiTheme="minorHAnsi" w:hAnsiTheme="minorHAnsi" w:cstheme="minorHAnsi"/>
          <w:szCs w:val="24"/>
          <w14:ligatures w14:val="none"/>
        </w:rPr>
        <w:t>observing them</w:t>
      </w:r>
      <w:r w:rsidR="001C2C12">
        <w:rPr>
          <w:rFonts w:asciiTheme="minorHAnsi" w:hAnsiTheme="minorHAnsi" w:cstheme="minorHAnsi"/>
          <w:szCs w:val="24"/>
          <w14:ligatures w14:val="none"/>
        </w:rPr>
        <w:t>:</w:t>
      </w:r>
    </w:p>
    <w:p w14:paraId="439B974E" w14:textId="4308639A" w:rsidR="001C2C12" w:rsidRDefault="001C2C12" w:rsidP="00731BF0">
      <w:pPr>
        <w:pStyle w:val="Header"/>
        <w:tabs>
          <w:tab w:val="left" w:pos="43"/>
        </w:tabs>
        <w:rPr>
          <w:rFonts w:asciiTheme="minorHAnsi" w:hAnsiTheme="minorHAnsi" w:cstheme="minorHAnsi"/>
          <w:szCs w:val="24"/>
          <w14:ligatures w14:val="non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1C2C12" w14:paraId="552BA600" w14:textId="77777777" w:rsidTr="001C2C12">
        <w:tc>
          <w:tcPr>
            <w:tcW w:w="9776" w:type="dxa"/>
            <w:gridSpan w:val="2"/>
          </w:tcPr>
          <w:p w14:paraId="27431FE7" w14:textId="1EC72294" w:rsidR="001C2C12" w:rsidRPr="005E7589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</w:pPr>
            <w:r w:rsidRPr="005E7589"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  <w:t>Profession:</w:t>
            </w:r>
          </w:p>
        </w:tc>
      </w:tr>
      <w:tr w:rsidR="001C2C12" w14:paraId="1E42A93A" w14:textId="77777777" w:rsidTr="001C2C12">
        <w:tc>
          <w:tcPr>
            <w:tcW w:w="1555" w:type="dxa"/>
          </w:tcPr>
          <w:p w14:paraId="068C39FA" w14:textId="30BC3682" w:rsidR="001C2C12" w:rsidRPr="005E7589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</w:pPr>
            <w:r w:rsidRPr="005E7589"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  <w:t>Objective 1</w:t>
            </w:r>
          </w:p>
        </w:tc>
        <w:tc>
          <w:tcPr>
            <w:tcW w:w="8221" w:type="dxa"/>
          </w:tcPr>
          <w:p w14:paraId="4C98D57B" w14:textId="16F52B50" w:rsidR="001C2C12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szCs w:val="24"/>
                <w14:ligatures w14:val="none"/>
              </w:rPr>
            </w:pPr>
          </w:p>
        </w:tc>
      </w:tr>
      <w:tr w:rsidR="001C2C12" w14:paraId="762BFA7A" w14:textId="77777777" w:rsidTr="001C2C12">
        <w:tc>
          <w:tcPr>
            <w:tcW w:w="1555" w:type="dxa"/>
          </w:tcPr>
          <w:p w14:paraId="7E62CBDE" w14:textId="13BAACE1" w:rsidR="001C2C12" w:rsidRPr="005E7589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</w:pPr>
            <w:r w:rsidRPr="005E7589"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  <w:t>Objective 2</w:t>
            </w:r>
          </w:p>
        </w:tc>
        <w:tc>
          <w:tcPr>
            <w:tcW w:w="8221" w:type="dxa"/>
          </w:tcPr>
          <w:p w14:paraId="2F33ED86" w14:textId="3CE6CB3B" w:rsidR="001C2C12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szCs w:val="24"/>
                <w14:ligatures w14:val="none"/>
              </w:rPr>
            </w:pPr>
          </w:p>
        </w:tc>
      </w:tr>
      <w:tr w:rsidR="001C2C12" w14:paraId="3BA9C5EB" w14:textId="77777777" w:rsidTr="001C2C12">
        <w:tc>
          <w:tcPr>
            <w:tcW w:w="1555" w:type="dxa"/>
          </w:tcPr>
          <w:p w14:paraId="1035217F" w14:textId="0183791B" w:rsidR="001C2C12" w:rsidRPr="005E7589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</w:pPr>
            <w:r w:rsidRPr="005E7589"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  <w:t>Objective 3</w:t>
            </w:r>
          </w:p>
        </w:tc>
        <w:tc>
          <w:tcPr>
            <w:tcW w:w="8221" w:type="dxa"/>
          </w:tcPr>
          <w:p w14:paraId="6152AC53" w14:textId="54FF7757" w:rsidR="001C2C12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szCs w:val="24"/>
                <w14:ligatures w14:val="none"/>
              </w:rPr>
            </w:pPr>
          </w:p>
        </w:tc>
      </w:tr>
      <w:tr w:rsidR="001C2C12" w14:paraId="383A395C" w14:textId="77777777" w:rsidTr="001C2C12">
        <w:tc>
          <w:tcPr>
            <w:tcW w:w="1555" w:type="dxa"/>
          </w:tcPr>
          <w:p w14:paraId="7B1A9312" w14:textId="726139D9" w:rsidR="001C2C12" w:rsidRPr="005E7589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</w:pPr>
            <w:r w:rsidRPr="005E7589"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  <w:t>Objective 4</w:t>
            </w:r>
          </w:p>
        </w:tc>
        <w:tc>
          <w:tcPr>
            <w:tcW w:w="8221" w:type="dxa"/>
          </w:tcPr>
          <w:p w14:paraId="45891D6A" w14:textId="6ECBA8DF" w:rsidR="001C2C12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szCs w:val="24"/>
                <w14:ligatures w14:val="none"/>
              </w:rPr>
            </w:pPr>
          </w:p>
        </w:tc>
      </w:tr>
    </w:tbl>
    <w:p w14:paraId="1887F25D" w14:textId="77777777" w:rsidR="001C2C12" w:rsidRDefault="001C2C12" w:rsidP="00731BF0">
      <w:pPr>
        <w:pStyle w:val="Header"/>
        <w:tabs>
          <w:tab w:val="left" w:pos="43"/>
        </w:tabs>
        <w:rPr>
          <w:rFonts w:asciiTheme="minorHAnsi" w:hAnsiTheme="minorHAnsi" w:cstheme="minorHAnsi"/>
          <w:szCs w:val="24"/>
          <w14:ligatures w14:val="non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1C2C12" w14:paraId="66D52127" w14:textId="77777777" w:rsidTr="001C2C12">
        <w:tc>
          <w:tcPr>
            <w:tcW w:w="9776" w:type="dxa"/>
            <w:gridSpan w:val="2"/>
          </w:tcPr>
          <w:p w14:paraId="19FF00F9" w14:textId="77777777" w:rsidR="001C2C12" w:rsidRPr="005E7589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</w:pPr>
            <w:r w:rsidRPr="005E7589"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  <w:t>Profession:</w:t>
            </w:r>
          </w:p>
        </w:tc>
      </w:tr>
      <w:tr w:rsidR="001C2C12" w14:paraId="3F39C7E1" w14:textId="77777777" w:rsidTr="001C2C12">
        <w:tc>
          <w:tcPr>
            <w:tcW w:w="1555" w:type="dxa"/>
          </w:tcPr>
          <w:p w14:paraId="1965C710" w14:textId="77777777" w:rsidR="001C2C12" w:rsidRPr="005E7589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</w:pPr>
            <w:r w:rsidRPr="005E7589"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  <w:t>Objective 1</w:t>
            </w:r>
          </w:p>
        </w:tc>
        <w:tc>
          <w:tcPr>
            <w:tcW w:w="8221" w:type="dxa"/>
          </w:tcPr>
          <w:p w14:paraId="3BA83659" w14:textId="77777777" w:rsidR="001C2C12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szCs w:val="24"/>
                <w14:ligatures w14:val="none"/>
              </w:rPr>
            </w:pPr>
          </w:p>
        </w:tc>
      </w:tr>
      <w:tr w:rsidR="001C2C12" w14:paraId="4F32A9A0" w14:textId="77777777" w:rsidTr="001C2C12">
        <w:tc>
          <w:tcPr>
            <w:tcW w:w="1555" w:type="dxa"/>
          </w:tcPr>
          <w:p w14:paraId="26B5CA85" w14:textId="77777777" w:rsidR="001C2C12" w:rsidRPr="005E7589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</w:pPr>
            <w:r w:rsidRPr="005E7589"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  <w:t>Objective 2</w:t>
            </w:r>
          </w:p>
        </w:tc>
        <w:tc>
          <w:tcPr>
            <w:tcW w:w="8221" w:type="dxa"/>
          </w:tcPr>
          <w:p w14:paraId="249A516E" w14:textId="77777777" w:rsidR="001C2C12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szCs w:val="24"/>
                <w14:ligatures w14:val="none"/>
              </w:rPr>
            </w:pPr>
          </w:p>
        </w:tc>
      </w:tr>
      <w:tr w:rsidR="001C2C12" w14:paraId="7A2B2713" w14:textId="77777777" w:rsidTr="001C2C12">
        <w:tc>
          <w:tcPr>
            <w:tcW w:w="1555" w:type="dxa"/>
          </w:tcPr>
          <w:p w14:paraId="65A22F99" w14:textId="77777777" w:rsidR="001C2C12" w:rsidRPr="005E7589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</w:pPr>
            <w:r w:rsidRPr="005E7589"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  <w:t>Objective 3</w:t>
            </w:r>
          </w:p>
        </w:tc>
        <w:tc>
          <w:tcPr>
            <w:tcW w:w="8221" w:type="dxa"/>
          </w:tcPr>
          <w:p w14:paraId="6128ED79" w14:textId="77777777" w:rsidR="001C2C12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szCs w:val="24"/>
                <w14:ligatures w14:val="none"/>
              </w:rPr>
            </w:pPr>
          </w:p>
        </w:tc>
      </w:tr>
      <w:tr w:rsidR="001C2C12" w14:paraId="00387711" w14:textId="77777777" w:rsidTr="001C2C12">
        <w:tc>
          <w:tcPr>
            <w:tcW w:w="1555" w:type="dxa"/>
          </w:tcPr>
          <w:p w14:paraId="64870839" w14:textId="77777777" w:rsidR="001C2C12" w:rsidRPr="005E7589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</w:pPr>
            <w:r w:rsidRPr="005E7589"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  <w:t>Objective 4</w:t>
            </w:r>
          </w:p>
        </w:tc>
        <w:tc>
          <w:tcPr>
            <w:tcW w:w="8221" w:type="dxa"/>
          </w:tcPr>
          <w:p w14:paraId="3A2A34CD" w14:textId="77777777" w:rsidR="001C2C12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szCs w:val="24"/>
                <w14:ligatures w14:val="none"/>
              </w:rPr>
            </w:pPr>
          </w:p>
        </w:tc>
      </w:tr>
    </w:tbl>
    <w:p w14:paraId="1EC45021" w14:textId="797C1F73" w:rsidR="001C2C12" w:rsidRDefault="001C2C12" w:rsidP="00731BF0">
      <w:pPr>
        <w:pStyle w:val="Header"/>
        <w:tabs>
          <w:tab w:val="left" w:pos="43"/>
        </w:tabs>
        <w:rPr>
          <w:rFonts w:asciiTheme="minorHAnsi" w:hAnsiTheme="minorHAnsi" w:cstheme="minorHAnsi"/>
          <w:szCs w:val="24"/>
          <w14:ligatures w14:val="none"/>
        </w:rPr>
      </w:pPr>
    </w:p>
    <w:p w14:paraId="29CF7AB6" w14:textId="29F88A4A" w:rsidR="001C2C12" w:rsidRDefault="001C2C12" w:rsidP="00731BF0">
      <w:pPr>
        <w:pStyle w:val="Header"/>
        <w:tabs>
          <w:tab w:val="left" w:pos="43"/>
        </w:tabs>
        <w:rPr>
          <w:rFonts w:asciiTheme="minorHAnsi" w:hAnsiTheme="minorHAnsi" w:cstheme="minorHAnsi"/>
          <w:szCs w:val="24"/>
          <w14:ligatures w14:val="none"/>
        </w:rPr>
      </w:pPr>
    </w:p>
    <w:p w14:paraId="3EDE11D3" w14:textId="685E966E" w:rsidR="000D0CB1" w:rsidRDefault="000D0CB1" w:rsidP="00731BF0">
      <w:pPr>
        <w:pStyle w:val="Header"/>
        <w:tabs>
          <w:tab w:val="left" w:pos="43"/>
        </w:tabs>
        <w:rPr>
          <w:rFonts w:asciiTheme="minorHAnsi" w:hAnsiTheme="minorHAnsi" w:cstheme="minorHAnsi"/>
          <w:szCs w:val="24"/>
          <w14:ligatures w14:val="none"/>
        </w:rPr>
      </w:pPr>
    </w:p>
    <w:p w14:paraId="0FBDDE71" w14:textId="77777777" w:rsidR="000D0CB1" w:rsidRDefault="000D0CB1" w:rsidP="00731BF0">
      <w:pPr>
        <w:pStyle w:val="Header"/>
        <w:tabs>
          <w:tab w:val="left" w:pos="43"/>
        </w:tabs>
        <w:rPr>
          <w:rFonts w:asciiTheme="minorHAnsi" w:hAnsiTheme="minorHAnsi" w:cstheme="minorHAnsi"/>
          <w:szCs w:val="24"/>
          <w14:ligatures w14:val="non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1C2C12" w14:paraId="3C76AEEC" w14:textId="77777777" w:rsidTr="001C2C12">
        <w:tc>
          <w:tcPr>
            <w:tcW w:w="9776" w:type="dxa"/>
            <w:gridSpan w:val="2"/>
          </w:tcPr>
          <w:p w14:paraId="58A13B8E" w14:textId="77777777" w:rsidR="001C2C12" w:rsidRPr="005E7589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</w:pPr>
            <w:r w:rsidRPr="005E7589"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  <w:t>Profession:</w:t>
            </w:r>
          </w:p>
        </w:tc>
      </w:tr>
      <w:tr w:rsidR="001C2C12" w14:paraId="371279DE" w14:textId="77777777" w:rsidTr="001C2C12">
        <w:tc>
          <w:tcPr>
            <w:tcW w:w="1555" w:type="dxa"/>
          </w:tcPr>
          <w:p w14:paraId="302162A3" w14:textId="77777777" w:rsidR="001C2C12" w:rsidRPr="005E7589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</w:pPr>
            <w:r w:rsidRPr="005E7589"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  <w:t>Objective 1</w:t>
            </w:r>
          </w:p>
        </w:tc>
        <w:tc>
          <w:tcPr>
            <w:tcW w:w="8221" w:type="dxa"/>
          </w:tcPr>
          <w:p w14:paraId="097DB842" w14:textId="77777777" w:rsidR="001C2C12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szCs w:val="24"/>
                <w14:ligatures w14:val="none"/>
              </w:rPr>
            </w:pPr>
          </w:p>
        </w:tc>
      </w:tr>
      <w:tr w:rsidR="001C2C12" w14:paraId="230DE8C5" w14:textId="77777777" w:rsidTr="001C2C12">
        <w:tc>
          <w:tcPr>
            <w:tcW w:w="1555" w:type="dxa"/>
          </w:tcPr>
          <w:p w14:paraId="5ADA14D6" w14:textId="77777777" w:rsidR="001C2C12" w:rsidRPr="005E7589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</w:pPr>
            <w:r w:rsidRPr="005E7589"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  <w:t>Objective 2</w:t>
            </w:r>
          </w:p>
        </w:tc>
        <w:tc>
          <w:tcPr>
            <w:tcW w:w="8221" w:type="dxa"/>
          </w:tcPr>
          <w:p w14:paraId="67A7950C" w14:textId="77777777" w:rsidR="001C2C12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szCs w:val="24"/>
                <w14:ligatures w14:val="none"/>
              </w:rPr>
            </w:pPr>
          </w:p>
        </w:tc>
      </w:tr>
      <w:tr w:rsidR="001C2C12" w14:paraId="2B1259A5" w14:textId="77777777" w:rsidTr="001C2C12">
        <w:tc>
          <w:tcPr>
            <w:tcW w:w="1555" w:type="dxa"/>
          </w:tcPr>
          <w:p w14:paraId="67A78742" w14:textId="77777777" w:rsidR="001C2C12" w:rsidRPr="005E7589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</w:pPr>
            <w:r w:rsidRPr="005E7589"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  <w:t>Objective 3</w:t>
            </w:r>
          </w:p>
        </w:tc>
        <w:tc>
          <w:tcPr>
            <w:tcW w:w="8221" w:type="dxa"/>
          </w:tcPr>
          <w:p w14:paraId="21A75270" w14:textId="77777777" w:rsidR="001C2C12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szCs w:val="24"/>
                <w14:ligatures w14:val="none"/>
              </w:rPr>
            </w:pPr>
          </w:p>
        </w:tc>
      </w:tr>
      <w:tr w:rsidR="001C2C12" w14:paraId="2A1818CC" w14:textId="77777777" w:rsidTr="001C2C12">
        <w:tc>
          <w:tcPr>
            <w:tcW w:w="1555" w:type="dxa"/>
          </w:tcPr>
          <w:p w14:paraId="7A05E94D" w14:textId="77777777" w:rsidR="001C2C12" w:rsidRPr="005E7589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</w:pPr>
            <w:r w:rsidRPr="005E7589">
              <w:rPr>
                <w:rFonts w:asciiTheme="minorHAnsi" w:hAnsiTheme="minorHAnsi" w:cstheme="minorHAnsi"/>
                <w:i/>
                <w:iCs/>
                <w:szCs w:val="24"/>
                <w14:ligatures w14:val="none"/>
              </w:rPr>
              <w:t>Objective 4</w:t>
            </w:r>
          </w:p>
        </w:tc>
        <w:tc>
          <w:tcPr>
            <w:tcW w:w="8221" w:type="dxa"/>
          </w:tcPr>
          <w:p w14:paraId="1A78DF38" w14:textId="77777777" w:rsidR="001C2C12" w:rsidRDefault="001C2C12" w:rsidP="000D0CB1">
            <w:pPr>
              <w:pStyle w:val="Header"/>
              <w:tabs>
                <w:tab w:val="left" w:pos="43"/>
              </w:tabs>
              <w:rPr>
                <w:rFonts w:asciiTheme="minorHAnsi" w:hAnsiTheme="minorHAnsi" w:cstheme="minorHAnsi"/>
                <w:szCs w:val="24"/>
                <w14:ligatures w14:val="none"/>
              </w:rPr>
            </w:pPr>
          </w:p>
        </w:tc>
      </w:tr>
    </w:tbl>
    <w:p w14:paraId="55F2A498" w14:textId="77777777" w:rsidR="001C2C12" w:rsidRDefault="001C2C12" w:rsidP="00731BF0">
      <w:pPr>
        <w:pStyle w:val="Header"/>
        <w:tabs>
          <w:tab w:val="left" w:pos="43"/>
        </w:tabs>
        <w:rPr>
          <w:rFonts w:asciiTheme="minorHAnsi" w:hAnsiTheme="minorHAnsi" w:cstheme="minorHAnsi"/>
          <w:szCs w:val="24"/>
          <w14:ligatures w14:val="none"/>
        </w:rPr>
      </w:pPr>
    </w:p>
    <w:p w14:paraId="52F105B5" w14:textId="21F31E54" w:rsidR="00E67096" w:rsidRDefault="00227668" w:rsidP="00731BF0">
      <w:pPr>
        <w:pStyle w:val="Header"/>
        <w:tabs>
          <w:tab w:val="left" w:pos="43"/>
        </w:tabs>
        <w:rPr>
          <w:rFonts w:asciiTheme="minorHAnsi" w:hAnsiTheme="minorHAnsi" w:cstheme="minorHAnsi"/>
          <w:szCs w:val="24"/>
          <w14:ligatures w14:val="none"/>
        </w:rPr>
      </w:pPr>
      <w:r w:rsidRPr="009B7D01">
        <w:rPr>
          <w:rFonts w:asciiTheme="minorHAnsi" w:hAnsiTheme="minorHAnsi" w:cstheme="minorHAnsi"/>
          <w:b/>
          <w:bCs/>
          <w:szCs w:val="24"/>
          <w14:ligatures w14:val="none"/>
        </w:rPr>
        <w:t>C.</w:t>
      </w:r>
      <w:r>
        <w:rPr>
          <w:rFonts w:asciiTheme="minorHAnsi" w:hAnsiTheme="minorHAnsi" w:cstheme="minorHAnsi"/>
          <w:szCs w:val="24"/>
          <w14:ligatures w14:val="none"/>
        </w:rPr>
        <w:t xml:space="preserve"> </w:t>
      </w:r>
      <w:r w:rsidR="009B7D01">
        <w:rPr>
          <w:rFonts w:asciiTheme="minorHAnsi" w:hAnsiTheme="minorHAnsi" w:cstheme="minorHAnsi"/>
          <w:szCs w:val="24"/>
          <w14:ligatures w14:val="none"/>
        </w:rPr>
        <w:t>Choose a learning objective for each profession (3 in total) and explain how you plan to address</w:t>
      </w:r>
      <w:r w:rsidR="000D0CB1">
        <w:rPr>
          <w:rFonts w:asciiTheme="minorHAnsi" w:hAnsiTheme="minorHAnsi" w:cstheme="minorHAnsi"/>
          <w:szCs w:val="24"/>
          <w14:ligatures w14:val="none"/>
        </w:rPr>
        <w:t xml:space="preserve"> </w:t>
      </w:r>
      <w:r w:rsidR="000D0CB1">
        <w:rPr>
          <w:rFonts w:asciiTheme="minorHAnsi" w:hAnsiTheme="minorHAnsi" w:cstheme="minorHAnsi"/>
          <w:szCs w:val="24"/>
          <w14:ligatures w14:val="none"/>
        </w:rPr>
        <w:t>these learning objectives</w:t>
      </w:r>
      <w:r w:rsidR="009B7D01">
        <w:rPr>
          <w:rFonts w:asciiTheme="minorHAnsi" w:hAnsiTheme="minorHAnsi" w:cstheme="minorHAnsi"/>
          <w:szCs w:val="24"/>
          <w14:ligatures w14:val="none"/>
        </w:rPr>
        <w:t xml:space="preserve">, or </w:t>
      </w:r>
      <w:r w:rsidR="000D0CB1">
        <w:rPr>
          <w:rFonts w:asciiTheme="minorHAnsi" w:hAnsiTheme="minorHAnsi" w:cstheme="minorHAnsi"/>
          <w:szCs w:val="24"/>
          <w14:ligatures w14:val="none"/>
        </w:rPr>
        <w:t xml:space="preserve">how you </w:t>
      </w:r>
      <w:r w:rsidR="009B7D01">
        <w:rPr>
          <w:rFonts w:asciiTheme="minorHAnsi" w:hAnsiTheme="minorHAnsi" w:cstheme="minorHAnsi"/>
          <w:szCs w:val="24"/>
          <w14:ligatures w14:val="none"/>
        </w:rPr>
        <w:t xml:space="preserve">have </w:t>
      </w:r>
      <w:r w:rsidR="000D0CB1">
        <w:rPr>
          <w:rFonts w:asciiTheme="minorHAnsi" w:hAnsiTheme="minorHAnsi" w:cstheme="minorHAnsi"/>
          <w:szCs w:val="24"/>
          <w14:ligatures w14:val="none"/>
        </w:rPr>
        <w:t xml:space="preserve">already </w:t>
      </w:r>
      <w:r w:rsidR="009B7D01">
        <w:rPr>
          <w:rFonts w:asciiTheme="minorHAnsi" w:hAnsiTheme="minorHAnsi" w:cstheme="minorHAnsi"/>
          <w:szCs w:val="24"/>
          <w14:ligatures w14:val="none"/>
        </w:rPr>
        <w:t>addressed</w:t>
      </w:r>
      <w:r w:rsidR="000D0CB1">
        <w:rPr>
          <w:rFonts w:asciiTheme="minorHAnsi" w:hAnsiTheme="minorHAnsi" w:cstheme="minorHAnsi"/>
          <w:szCs w:val="24"/>
          <w14:ligatures w14:val="none"/>
        </w:rPr>
        <w:t xml:space="preserve"> them</w:t>
      </w:r>
      <w:r w:rsidR="009B7D01">
        <w:rPr>
          <w:rFonts w:asciiTheme="minorHAnsi" w:hAnsiTheme="minorHAnsi" w:cstheme="minorHAnsi"/>
          <w:szCs w:val="24"/>
          <w14:ligatures w14:val="none"/>
        </w:rPr>
        <w:t xml:space="preserve">, through </w:t>
      </w:r>
      <w:r w:rsidR="000D0CB1">
        <w:rPr>
          <w:rFonts w:asciiTheme="minorHAnsi" w:hAnsiTheme="minorHAnsi" w:cstheme="minorHAnsi"/>
          <w:szCs w:val="24"/>
          <w14:ligatures w14:val="none"/>
        </w:rPr>
        <w:t>other</w:t>
      </w:r>
      <w:r w:rsidR="009B7D01">
        <w:rPr>
          <w:rFonts w:asciiTheme="minorHAnsi" w:hAnsiTheme="minorHAnsi" w:cstheme="minorHAnsi"/>
          <w:szCs w:val="24"/>
          <w14:ligatures w14:val="none"/>
        </w:rPr>
        <w:t xml:space="preserve"> means.</w:t>
      </w:r>
    </w:p>
    <w:p w14:paraId="387C35E4" w14:textId="102C3350" w:rsidR="00E67096" w:rsidRDefault="00E67096" w:rsidP="00731BF0">
      <w:pPr>
        <w:pStyle w:val="Header"/>
        <w:tabs>
          <w:tab w:val="left" w:pos="43"/>
        </w:tabs>
        <w:rPr>
          <w:rFonts w:asciiTheme="minorHAnsi" w:hAnsiTheme="minorHAnsi" w:cstheme="minorHAnsi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B7D01" w14:paraId="3A6A3123" w14:textId="77777777" w:rsidTr="009B7D01">
        <w:tc>
          <w:tcPr>
            <w:tcW w:w="9736" w:type="dxa"/>
          </w:tcPr>
          <w:p w14:paraId="63F49E4F" w14:textId="56FD4B1D" w:rsidR="009B7D01" w:rsidRPr="005E7589" w:rsidRDefault="009B7D01" w:rsidP="000D0CB1">
            <w:pPr>
              <w:rPr>
                <w:i/>
                <w:iCs/>
                <w:sz w:val="24"/>
                <w:szCs w:val="24"/>
              </w:rPr>
            </w:pPr>
            <w:r w:rsidRPr="005E7589">
              <w:rPr>
                <w:i/>
                <w:iCs/>
                <w:sz w:val="24"/>
                <w:szCs w:val="24"/>
              </w:rPr>
              <w:t>Learning objective:</w:t>
            </w:r>
          </w:p>
        </w:tc>
      </w:tr>
      <w:tr w:rsidR="009B7D01" w14:paraId="745EF868" w14:textId="77777777" w:rsidTr="009B7D01">
        <w:tc>
          <w:tcPr>
            <w:tcW w:w="9736" w:type="dxa"/>
          </w:tcPr>
          <w:p w14:paraId="437D59C1" w14:textId="6FA2FE63" w:rsidR="009B7D01" w:rsidRPr="005E7589" w:rsidRDefault="009B7D01" w:rsidP="000D0CB1">
            <w:pPr>
              <w:rPr>
                <w:i/>
                <w:iCs/>
                <w:sz w:val="24"/>
                <w:szCs w:val="24"/>
              </w:rPr>
            </w:pPr>
            <w:r w:rsidRPr="005E7589">
              <w:rPr>
                <w:i/>
                <w:iCs/>
                <w:sz w:val="24"/>
                <w:szCs w:val="24"/>
              </w:rPr>
              <w:t xml:space="preserve">How I plan to address or have addressed this learning objective through </w:t>
            </w:r>
            <w:r w:rsidR="000D0CB1" w:rsidRPr="005E7589">
              <w:rPr>
                <w:i/>
                <w:iCs/>
                <w:sz w:val="24"/>
                <w:szCs w:val="24"/>
              </w:rPr>
              <w:t>other</w:t>
            </w:r>
            <w:r w:rsidRPr="005E7589">
              <w:rPr>
                <w:i/>
                <w:iCs/>
                <w:sz w:val="24"/>
                <w:szCs w:val="24"/>
              </w:rPr>
              <w:t xml:space="preserve"> means:</w:t>
            </w:r>
          </w:p>
          <w:p w14:paraId="1DE97B3A" w14:textId="77777777" w:rsidR="009B7D01" w:rsidRDefault="009B7D01" w:rsidP="000D0CB1">
            <w:pPr>
              <w:rPr>
                <w:sz w:val="24"/>
                <w:szCs w:val="24"/>
              </w:rPr>
            </w:pPr>
          </w:p>
          <w:p w14:paraId="40BA29B4" w14:textId="77777777" w:rsidR="009B7D01" w:rsidRDefault="009B7D01" w:rsidP="000D0CB1">
            <w:pPr>
              <w:rPr>
                <w:sz w:val="24"/>
                <w:szCs w:val="24"/>
              </w:rPr>
            </w:pPr>
          </w:p>
          <w:p w14:paraId="39FE520C" w14:textId="77777777" w:rsidR="009B7D01" w:rsidRDefault="009B7D01" w:rsidP="000D0CB1">
            <w:pPr>
              <w:rPr>
                <w:sz w:val="24"/>
                <w:szCs w:val="24"/>
              </w:rPr>
            </w:pPr>
          </w:p>
          <w:p w14:paraId="16EBEFE6" w14:textId="0A9CBCA9" w:rsidR="009B7D01" w:rsidRDefault="009B7D01" w:rsidP="000D0CB1">
            <w:pPr>
              <w:rPr>
                <w:sz w:val="24"/>
                <w:szCs w:val="24"/>
              </w:rPr>
            </w:pPr>
          </w:p>
        </w:tc>
      </w:tr>
    </w:tbl>
    <w:p w14:paraId="7A1BBE6F" w14:textId="1403350B" w:rsidR="00FA4699" w:rsidRDefault="00FA4699" w:rsidP="000D0CB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B7D01" w14:paraId="2D29D95C" w14:textId="77777777" w:rsidTr="008E7A30">
        <w:tc>
          <w:tcPr>
            <w:tcW w:w="9736" w:type="dxa"/>
          </w:tcPr>
          <w:p w14:paraId="333902B6" w14:textId="77777777" w:rsidR="009B7D01" w:rsidRPr="005E7589" w:rsidRDefault="009B7D01" w:rsidP="000D0CB1">
            <w:pPr>
              <w:rPr>
                <w:i/>
                <w:iCs/>
                <w:sz w:val="24"/>
                <w:szCs w:val="24"/>
              </w:rPr>
            </w:pPr>
            <w:r w:rsidRPr="005E7589">
              <w:rPr>
                <w:i/>
                <w:iCs/>
                <w:sz w:val="24"/>
                <w:szCs w:val="24"/>
              </w:rPr>
              <w:t>Learning objective:</w:t>
            </w:r>
          </w:p>
        </w:tc>
      </w:tr>
      <w:tr w:rsidR="009B7D01" w14:paraId="56DB7111" w14:textId="77777777" w:rsidTr="008E7A30">
        <w:tc>
          <w:tcPr>
            <w:tcW w:w="9736" w:type="dxa"/>
          </w:tcPr>
          <w:p w14:paraId="39845EB6" w14:textId="67038B82" w:rsidR="009B7D01" w:rsidRPr="005E7589" w:rsidRDefault="009B7D01" w:rsidP="000D0CB1">
            <w:pPr>
              <w:rPr>
                <w:i/>
                <w:iCs/>
                <w:sz w:val="24"/>
                <w:szCs w:val="24"/>
              </w:rPr>
            </w:pPr>
            <w:r w:rsidRPr="005E7589">
              <w:rPr>
                <w:i/>
                <w:iCs/>
                <w:sz w:val="24"/>
                <w:szCs w:val="24"/>
              </w:rPr>
              <w:t xml:space="preserve">How I plan to address or have addressed this learning objective through </w:t>
            </w:r>
            <w:r w:rsidR="000D0CB1" w:rsidRPr="005E7589">
              <w:rPr>
                <w:i/>
                <w:iCs/>
                <w:sz w:val="24"/>
                <w:szCs w:val="24"/>
              </w:rPr>
              <w:t>other</w:t>
            </w:r>
            <w:r w:rsidRPr="005E7589">
              <w:rPr>
                <w:i/>
                <w:iCs/>
                <w:sz w:val="24"/>
                <w:szCs w:val="24"/>
              </w:rPr>
              <w:t xml:space="preserve"> means:</w:t>
            </w:r>
          </w:p>
          <w:p w14:paraId="2632401D" w14:textId="77777777" w:rsidR="009B7D01" w:rsidRDefault="009B7D01" w:rsidP="000D0CB1">
            <w:pPr>
              <w:rPr>
                <w:sz w:val="24"/>
                <w:szCs w:val="24"/>
              </w:rPr>
            </w:pPr>
          </w:p>
          <w:p w14:paraId="70D263C3" w14:textId="77777777" w:rsidR="009B7D01" w:rsidRDefault="009B7D01" w:rsidP="000D0CB1">
            <w:pPr>
              <w:rPr>
                <w:sz w:val="24"/>
                <w:szCs w:val="24"/>
              </w:rPr>
            </w:pPr>
          </w:p>
          <w:p w14:paraId="390689FB" w14:textId="77777777" w:rsidR="009B7D01" w:rsidRDefault="009B7D01" w:rsidP="000D0CB1">
            <w:pPr>
              <w:rPr>
                <w:sz w:val="24"/>
                <w:szCs w:val="24"/>
              </w:rPr>
            </w:pPr>
          </w:p>
          <w:p w14:paraId="45EAAC29" w14:textId="77777777" w:rsidR="009B7D01" w:rsidRDefault="009B7D01" w:rsidP="000D0CB1">
            <w:pPr>
              <w:rPr>
                <w:sz w:val="24"/>
                <w:szCs w:val="24"/>
              </w:rPr>
            </w:pPr>
          </w:p>
        </w:tc>
      </w:tr>
    </w:tbl>
    <w:p w14:paraId="5A16AEB4" w14:textId="3B8D80A7" w:rsidR="009B7D01" w:rsidRDefault="009B7D01" w:rsidP="000D0CB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B7D01" w14:paraId="56589F95" w14:textId="77777777" w:rsidTr="008E7A30">
        <w:tc>
          <w:tcPr>
            <w:tcW w:w="9736" w:type="dxa"/>
          </w:tcPr>
          <w:p w14:paraId="4FD9171D" w14:textId="77777777" w:rsidR="009B7D01" w:rsidRPr="005E7589" w:rsidRDefault="009B7D01" w:rsidP="000D0CB1">
            <w:pPr>
              <w:rPr>
                <w:sz w:val="24"/>
                <w:szCs w:val="24"/>
              </w:rPr>
            </w:pPr>
            <w:r w:rsidRPr="005E7589">
              <w:rPr>
                <w:sz w:val="24"/>
                <w:szCs w:val="24"/>
              </w:rPr>
              <w:t>Learning objective:</w:t>
            </w:r>
          </w:p>
        </w:tc>
      </w:tr>
      <w:tr w:rsidR="009B7D01" w14:paraId="5992CEAC" w14:textId="77777777" w:rsidTr="008E7A30">
        <w:tc>
          <w:tcPr>
            <w:tcW w:w="9736" w:type="dxa"/>
          </w:tcPr>
          <w:p w14:paraId="20EEEE1F" w14:textId="00C473ED" w:rsidR="009B7D01" w:rsidRPr="005E7589" w:rsidRDefault="009B7D01" w:rsidP="000D0CB1">
            <w:pPr>
              <w:rPr>
                <w:i/>
                <w:iCs/>
                <w:sz w:val="24"/>
                <w:szCs w:val="24"/>
              </w:rPr>
            </w:pPr>
            <w:r w:rsidRPr="005E7589">
              <w:rPr>
                <w:i/>
                <w:iCs/>
                <w:sz w:val="24"/>
                <w:szCs w:val="24"/>
              </w:rPr>
              <w:t xml:space="preserve">How I plan to address or have addressed this learning objective through </w:t>
            </w:r>
            <w:r w:rsidR="000D0CB1" w:rsidRPr="005E7589">
              <w:rPr>
                <w:i/>
                <w:iCs/>
                <w:sz w:val="24"/>
                <w:szCs w:val="24"/>
              </w:rPr>
              <w:t>other</w:t>
            </w:r>
            <w:r w:rsidRPr="005E7589">
              <w:rPr>
                <w:i/>
                <w:iCs/>
                <w:sz w:val="24"/>
                <w:szCs w:val="24"/>
              </w:rPr>
              <w:t xml:space="preserve"> means:</w:t>
            </w:r>
          </w:p>
          <w:p w14:paraId="0931F0AF" w14:textId="77777777" w:rsidR="009B7D01" w:rsidRPr="005E7589" w:rsidRDefault="009B7D01" w:rsidP="000D0CB1">
            <w:pPr>
              <w:rPr>
                <w:sz w:val="24"/>
                <w:szCs w:val="24"/>
              </w:rPr>
            </w:pPr>
          </w:p>
          <w:p w14:paraId="5BEB1FBF" w14:textId="77777777" w:rsidR="009B7D01" w:rsidRPr="005E7589" w:rsidRDefault="009B7D01" w:rsidP="000D0CB1">
            <w:pPr>
              <w:rPr>
                <w:sz w:val="24"/>
                <w:szCs w:val="24"/>
              </w:rPr>
            </w:pPr>
          </w:p>
          <w:p w14:paraId="54E93C27" w14:textId="77777777" w:rsidR="009B7D01" w:rsidRPr="005E7589" w:rsidRDefault="009B7D01" w:rsidP="000D0CB1">
            <w:pPr>
              <w:rPr>
                <w:sz w:val="24"/>
                <w:szCs w:val="24"/>
              </w:rPr>
            </w:pPr>
          </w:p>
          <w:p w14:paraId="12B58A99" w14:textId="77777777" w:rsidR="009B7D01" w:rsidRPr="005E7589" w:rsidRDefault="009B7D01" w:rsidP="000D0CB1">
            <w:pPr>
              <w:rPr>
                <w:sz w:val="24"/>
                <w:szCs w:val="24"/>
              </w:rPr>
            </w:pPr>
          </w:p>
        </w:tc>
      </w:tr>
    </w:tbl>
    <w:p w14:paraId="1D0E66BD" w14:textId="77777777" w:rsidR="009B7D01" w:rsidRDefault="009B7D01">
      <w:pPr>
        <w:rPr>
          <w:sz w:val="24"/>
          <w:szCs w:val="24"/>
        </w:rPr>
      </w:pPr>
    </w:p>
    <w:p w14:paraId="342177FF" w14:textId="1D712FFF" w:rsidR="009B7D01" w:rsidRPr="00FA4699" w:rsidRDefault="009B7D01">
      <w:pPr>
        <w:rPr>
          <w:sz w:val="24"/>
          <w:szCs w:val="24"/>
        </w:rPr>
      </w:pPr>
      <w:r>
        <w:rPr>
          <w:sz w:val="24"/>
          <w:szCs w:val="24"/>
        </w:rPr>
        <w:t>Please submit this completed document with the rest of your completed Candidate Experiential Learning and Meeting Record and Candidate Practice-Based Learning Record upon completion of your PRT programme.</w:t>
      </w:r>
    </w:p>
    <w:sectPr w:rsidR="009B7D01" w:rsidRPr="00FA4699" w:rsidSect="001C2C12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EBE53" w14:textId="77777777" w:rsidR="005D0063" w:rsidRDefault="005D0063" w:rsidP="009B7D01">
      <w:pPr>
        <w:spacing w:after="0" w:line="240" w:lineRule="auto"/>
      </w:pPr>
      <w:r>
        <w:separator/>
      </w:r>
    </w:p>
  </w:endnote>
  <w:endnote w:type="continuationSeparator" w:id="0">
    <w:p w14:paraId="4A0F56D0" w14:textId="77777777" w:rsidR="005D0063" w:rsidRDefault="005D0063" w:rsidP="009B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D3AD" w14:textId="4E58B823" w:rsidR="009B7D01" w:rsidRPr="005E7589" w:rsidRDefault="005E7589">
    <w:pPr>
      <w:pStyle w:val="Footer"/>
      <w:rPr>
        <w:i/>
        <w:iCs/>
        <w:color w:val="000000" w:themeColor="text1"/>
      </w:rPr>
    </w:pPr>
    <w:r w:rsidRPr="005E7589">
      <w:rPr>
        <w:i/>
        <w:iC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FF606" wp14:editId="08EE42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CCA371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5E7589">
      <w:rPr>
        <w:rFonts w:asciiTheme="majorHAnsi" w:eastAsiaTheme="majorEastAsia" w:hAnsiTheme="majorHAnsi" w:cstheme="majorBidi"/>
        <w:i/>
        <w:iCs/>
        <w:color w:val="000000" w:themeColor="text1"/>
        <w:sz w:val="20"/>
        <w:szCs w:val="20"/>
      </w:rPr>
      <w:t>The Royal College of Chiropractors,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FFFAC" w14:textId="77777777" w:rsidR="005D0063" w:rsidRDefault="005D0063" w:rsidP="009B7D01">
      <w:pPr>
        <w:spacing w:after="0" w:line="240" w:lineRule="auto"/>
      </w:pPr>
      <w:r>
        <w:separator/>
      </w:r>
    </w:p>
  </w:footnote>
  <w:footnote w:type="continuationSeparator" w:id="0">
    <w:p w14:paraId="6207CA8E" w14:textId="77777777" w:rsidR="005D0063" w:rsidRDefault="005D0063" w:rsidP="009B7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BD"/>
    <w:rsid w:val="000526C4"/>
    <w:rsid w:val="000B05C3"/>
    <w:rsid w:val="000C0822"/>
    <w:rsid w:val="000D0CB1"/>
    <w:rsid w:val="001C2C12"/>
    <w:rsid w:val="001F2039"/>
    <w:rsid w:val="00227668"/>
    <w:rsid w:val="00237469"/>
    <w:rsid w:val="00302AAF"/>
    <w:rsid w:val="00420EC9"/>
    <w:rsid w:val="004D0F17"/>
    <w:rsid w:val="00561D84"/>
    <w:rsid w:val="005804BD"/>
    <w:rsid w:val="00586630"/>
    <w:rsid w:val="005D0063"/>
    <w:rsid w:val="005E7589"/>
    <w:rsid w:val="0065678A"/>
    <w:rsid w:val="006C0078"/>
    <w:rsid w:val="00731BF0"/>
    <w:rsid w:val="007703C0"/>
    <w:rsid w:val="007A3B5D"/>
    <w:rsid w:val="00825DB4"/>
    <w:rsid w:val="0086389C"/>
    <w:rsid w:val="009253FD"/>
    <w:rsid w:val="009635EF"/>
    <w:rsid w:val="009B7D01"/>
    <w:rsid w:val="00A90188"/>
    <w:rsid w:val="00A96845"/>
    <w:rsid w:val="00AC69DF"/>
    <w:rsid w:val="00C33B74"/>
    <w:rsid w:val="00C34756"/>
    <w:rsid w:val="00E43E84"/>
    <w:rsid w:val="00E67096"/>
    <w:rsid w:val="00FA4699"/>
    <w:rsid w:val="00FC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9043"/>
  <w15:chartTrackingRefBased/>
  <w15:docId w15:val="{98A23836-8427-4840-9375-3CBA4C51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699"/>
    <w:pPr>
      <w:spacing w:after="0" w:line="240" w:lineRule="auto"/>
    </w:pPr>
    <w:rPr>
      <w:rFonts w:ascii="Book Antiqua" w:eastAsia="Times New Roman" w:hAnsi="Book Antiqua" w:cs="Times New Roman"/>
      <w:color w:val="000000"/>
      <w:kern w:val="28"/>
      <w:sz w:val="24"/>
      <w:szCs w:val="20"/>
      <w:lang w:eastAsia="en-GB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FA4699"/>
    <w:rPr>
      <w:rFonts w:ascii="Book Antiqua" w:eastAsia="Times New Roman" w:hAnsi="Book Antiqua" w:cs="Times New Roman"/>
      <w:color w:val="000000"/>
      <w:kern w:val="28"/>
      <w:sz w:val="24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B7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Finch</dc:creator>
  <cp:keywords/>
  <dc:description/>
  <cp:lastModifiedBy>Rob Finch</cp:lastModifiedBy>
  <cp:revision>2</cp:revision>
  <dcterms:created xsi:type="dcterms:W3CDTF">2020-09-17T08:21:00Z</dcterms:created>
  <dcterms:modified xsi:type="dcterms:W3CDTF">2020-09-17T08:21:00Z</dcterms:modified>
</cp:coreProperties>
</file>