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0CD2"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2ACFB28D" w14:textId="5AB73D7C" w:rsidR="005C6609" w:rsidRDefault="005C6609" w:rsidP="005C6609">
      <w:pPr>
        <w:spacing w:after="0" w:line="240" w:lineRule="auto"/>
        <w:jc w:val="center"/>
        <w:rPr>
          <w:b/>
          <w:color w:val="948A54"/>
          <w:sz w:val="40"/>
          <w:szCs w:val="40"/>
        </w:rPr>
      </w:pPr>
      <w:r>
        <w:rPr>
          <w:b/>
          <w:color w:val="948A54"/>
          <w:sz w:val="40"/>
          <w:szCs w:val="40"/>
        </w:rPr>
        <w:t>PAIN FACULTY APPLICATION</w:t>
      </w:r>
      <w:r w:rsidRPr="00E60DED">
        <w:rPr>
          <w:b/>
          <w:color w:val="948A54"/>
          <w:sz w:val="40"/>
          <w:szCs w:val="40"/>
        </w:rPr>
        <w:t xml:space="preserve"> FORM</w:t>
      </w:r>
      <w:r w:rsidR="005F5C7D">
        <w:rPr>
          <w:b/>
          <w:color w:val="948A54"/>
          <w:sz w:val="40"/>
          <w:szCs w:val="40"/>
        </w:rPr>
        <w:t xml:space="preserve"> 20</w:t>
      </w:r>
      <w:r w:rsidR="00B9558B">
        <w:rPr>
          <w:b/>
          <w:color w:val="948A54"/>
          <w:sz w:val="40"/>
          <w:szCs w:val="40"/>
        </w:rPr>
        <w:t>2</w:t>
      </w:r>
      <w:r w:rsidR="00863F56">
        <w:rPr>
          <w:b/>
          <w:color w:val="948A54"/>
          <w:sz w:val="40"/>
          <w:szCs w:val="40"/>
        </w:rPr>
        <w:t>1</w:t>
      </w:r>
      <w:r w:rsidR="005F5C7D">
        <w:rPr>
          <w:b/>
          <w:color w:val="948A54"/>
          <w:sz w:val="40"/>
          <w:szCs w:val="40"/>
        </w:rPr>
        <w:t>/</w:t>
      </w:r>
      <w:r w:rsidR="00563860">
        <w:rPr>
          <w:b/>
          <w:color w:val="948A54"/>
          <w:sz w:val="40"/>
          <w:szCs w:val="40"/>
        </w:rPr>
        <w:t>2</w:t>
      </w:r>
      <w:r w:rsidR="00863F56">
        <w:rPr>
          <w:b/>
          <w:color w:val="948A54"/>
          <w:sz w:val="40"/>
          <w:szCs w:val="40"/>
        </w:rPr>
        <w:t>2</w:t>
      </w:r>
    </w:p>
    <w:p w14:paraId="7D019207"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424"/>
        <w:gridCol w:w="127"/>
        <w:gridCol w:w="15"/>
        <w:gridCol w:w="283"/>
        <w:gridCol w:w="426"/>
        <w:gridCol w:w="1701"/>
        <w:gridCol w:w="986"/>
        <w:gridCol w:w="422"/>
        <w:gridCol w:w="717"/>
        <w:gridCol w:w="429"/>
        <w:gridCol w:w="988"/>
        <w:gridCol w:w="1826"/>
        <w:gridCol w:w="16"/>
        <w:gridCol w:w="222"/>
        <w:gridCol w:w="14"/>
        <w:gridCol w:w="236"/>
      </w:tblGrid>
      <w:tr w:rsidR="00C470BB" w:rsidRPr="00E60DED" w14:paraId="16A2616A" w14:textId="77777777" w:rsidTr="00425F2C">
        <w:trPr>
          <w:gridAfter w:val="1"/>
          <w:wAfter w:w="236" w:type="dxa"/>
        </w:trPr>
        <w:tc>
          <w:tcPr>
            <w:tcW w:w="242" w:type="dxa"/>
            <w:shd w:val="clear" w:color="auto" w:fill="EEECE1"/>
          </w:tcPr>
          <w:p w14:paraId="404C0955" w14:textId="77777777" w:rsidR="00C470BB" w:rsidRPr="00E60DED" w:rsidRDefault="00C470BB" w:rsidP="00E60DED">
            <w:pPr>
              <w:spacing w:before="80" w:after="80" w:line="240" w:lineRule="auto"/>
            </w:pPr>
          </w:p>
        </w:tc>
        <w:tc>
          <w:tcPr>
            <w:tcW w:w="10445" w:type="dxa"/>
            <w:gridSpan w:val="18"/>
            <w:shd w:val="clear" w:color="auto" w:fill="EEECE1"/>
          </w:tcPr>
          <w:p w14:paraId="400EE635" w14:textId="77777777" w:rsidR="00FD3D28" w:rsidRPr="00405B5C" w:rsidRDefault="00C470BB" w:rsidP="00405B5C">
            <w:pPr>
              <w:pStyle w:val="ListParagraph"/>
              <w:numPr>
                <w:ilvl w:val="0"/>
                <w:numId w:val="15"/>
              </w:numPr>
              <w:spacing w:before="80" w:after="80" w:line="240" w:lineRule="auto"/>
              <w:rPr>
                <w:b/>
                <w:color w:val="948A54"/>
              </w:rPr>
            </w:pPr>
            <w:r w:rsidRPr="00405B5C">
              <w:rPr>
                <w:b/>
                <w:color w:val="948A54"/>
              </w:rPr>
              <w:t>PERSONAL DETAILS</w:t>
            </w:r>
          </w:p>
        </w:tc>
      </w:tr>
      <w:tr w:rsidR="002863C8" w:rsidRPr="00E60DED" w14:paraId="11888CBD" w14:textId="77777777" w:rsidTr="00425F2C">
        <w:trPr>
          <w:gridAfter w:val="1"/>
          <w:wAfter w:w="236" w:type="dxa"/>
        </w:trPr>
        <w:tc>
          <w:tcPr>
            <w:tcW w:w="242" w:type="dxa"/>
            <w:shd w:val="clear" w:color="auto" w:fill="EEECE1"/>
          </w:tcPr>
          <w:p w14:paraId="6E7FD108" w14:textId="77777777" w:rsidR="00F86CC8" w:rsidRPr="00E60DED" w:rsidRDefault="00F86CC8" w:rsidP="00E60DED">
            <w:pPr>
              <w:spacing w:before="40" w:after="40" w:line="240" w:lineRule="auto"/>
            </w:pPr>
          </w:p>
        </w:tc>
        <w:tc>
          <w:tcPr>
            <w:tcW w:w="1284" w:type="dxa"/>
            <w:gridSpan w:val="2"/>
            <w:shd w:val="clear" w:color="auto" w:fill="EEECE1"/>
          </w:tcPr>
          <w:p w14:paraId="38832295"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19D27F94"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3B751540"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15BD12D7" w14:textId="77777777" w:rsidR="00F86CC8" w:rsidRPr="00E60DED" w:rsidRDefault="00F86CC8" w:rsidP="00E60DED">
            <w:pPr>
              <w:spacing w:before="40" w:after="40" w:line="240" w:lineRule="auto"/>
            </w:pPr>
          </w:p>
        </w:tc>
      </w:tr>
      <w:tr w:rsidR="0025798E" w:rsidRPr="00E60DED" w14:paraId="27D68705" w14:textId="77777777" w:rsidTr="0074383B">
        <w:trPr>
          <w:gridAfter w:val="1"/>
          <w:wAfter w:w="236" w:type="dxa"/>
        </w:trPr>
        <w:tc>
          <w:tcPr>
            <w:tcW w:w="242" w:type="dxa"/>
            <w:shd w:val="clear" w:color="auto" w:fill="EEECE1"/>
          </w:tcPr>
          <w:p w14:paraId="3E8BDED7" w14:textId="77777777" w:rsidR="0025798E" w:rsidRPr="00E60DED" w:rsidRDefault="0025798E" w:rsidP="00E60DED">
            <w:pPr>
              <w:spacing w:before="40" w:after="40" w:line="240" w:lineRule="auto"/>
            </w:pPr>
          </w:p>
        </w:tc>
        <w:tc>
          <w:tcPr>
            <w:tcW w:w="1284" w:type="dxa"/>
            <w:gridSpan w:val="2"/>
            <w:shd w:val="clear" w:color="auto" w:fill="EEECE1"/>
          </w:tcPr>
          <w:p w14:paraId="16F0B014" w14:textId="77777777" w:rsidR="0025798E" w:rsidRPr="00E60DED" w:rsidRDefault="0025798E" w:rsidP="00E60DED">
            <w:pPr>
              <w:spacing w:before="40" w:after="40" w:line="240" w:lineRule="auto"/>
            </w:pPr>
            <w:r w:rsidRPr="00E60DED">
              <w:t>Surname:</w:t>
            </w:r>
          </w:p>
        </w:tc>
        <w:tc>
          <w:tcPr>
            <w:tcW w:w="8925" w:type="dxa"/>
            <w:gridSpan w:val="14"/>
            <w:tcBorders>
              <w:top w:val="dotted" w:sz="4" w:space="0" w:color="auto"/>
            </w:tcBorders>
            <w:shd w:val="clear" w:color="auto" w:fill="auto"/>
          </w:tcPr>
          <w:p w14:paraId="72BEFE09" w14:textId="77777777" w:rsidR="0025798E" w:rsidRPr="00E60DED" w:rsidRDefault="0025798E" w:rsidP="00E60DED">
            <w:pPr>
              <w:spacing w:before="40" w:after="40" w:line="240" w:lineRule="auto"/>
            </w:pPr>
          </w:p>
        </w:tc>
        <w:tc>
          <w:tcPr>
            <w:tcW w:w="236" w:type="dxa"/>
            <w:gridSpan w:val="2"/>
            <w:shd w:val="clear" w:color="auto" w:fill="EEECE1"/>
          </w:tcPr>
          <w:p w14:paraId="24248387" w14:textId="77777777" w:rsidR="0025798E" w:rsidRPr="00E60DED" w:rsidRDefault="0025798E" w:rsidP="00E60DED">
            <w:pPr>
              <w:spacing w:before="40" w:after="40" w:line="240" w:lineRule="auto"/>
            </w:pPr>
          </w:p>
        </w:tc>
      </w:tr>
      <w:tr w:rsidR="002863C8" w:rsidRPr="00E60DED" w14:paraId="64ACE127" w14:textId="77777777" w:rsidTr="00425F2C">
        <w:trPr>
          <w:gridAfter w:val="1"/>
          <w:wAfter w:w="236" w:type="dxa"/>
        </w:trPr>
        <w:tc>
          <w:tcPr>
            <w:tcW w:w="242" w:type="dxa"/>
            <w:tcBorders>
              <w:right w:val="single" w:sz="8" w:space="0" w:color="948A54"/>
            </w:tcBorders>
            <w:shd w:val="clear" w:color="auto" w:fill="EEECE1"/>
          </w:tcPr>
          <w:p w14:paraId="6C068E66" w14:textId="77777777" w:rsidR="00073D78" w:rsidRPr="00E60DED" w:rsidRDefault="00073D78" w:rsidP="00E60DED">
            <w:pPr>
              <w:spacing w:before="40" w:after="40" w:line="240" w:lineRule="auto"/>
            </w:pPr>
          </w:p>
        </w:tc>
        <w:tc>
          <w:tcPr>
            <w:tcW w:w="2400" w:type="dxa"/>
            <w:gridSpan w:val="5"/>
            <w:tcBorders>
              <w:top w:val="single" w:sz="8" w:space="0" w:color="948A54"/>
              <w:left w:val="single" w:sz="8" w:space="0" w:color="948A54"/>
              <w:bottom w:val="single" w:sz="8" w:space="0" w:color="948A54"/>
            </w:tcBorders>
            <w:shd w:val="clear" w:color="auto" w:fill="EEECE1"/>
          </w:tcPr>
          <w:p w14:paraId="5291D91D"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4043035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5E38687" w14:textId="77777777" w:rsidR="00073D78" w:rsidRPr="00E60DED" w:rsidRDefault="00073D78" w:rsidP="00E60DED">
            <w:pPr>
              <w:spacing w:before="40" w:after="40" w:line="240" w:lineRule="auto"/>
            </w:pPr>
          </w:p>
        </w:tc>
      </w:tr>
      <w:tr w:rsidR="002863C8" w:rsidRPr="00E60DED" w14:paraId="4351364A" w14:textId="77777777" w:rsidTr="00425F2C">
        <w:trPr>
          <w:gridAfter w:val="1"/>
          <w:wAfter w:w="236" w:type="dxa"/>
        </w:trPr>
        <w:tc>
          <w:tcPr>
            <w:tcW w:w="242" w:type="dxa"/>
            <w:shd w:val="clear" w:color="auto" w:fill="EEECE1"/>
          </w:tcPr>
          <w:p w14:paraId="57467586" w14:textId="77777777" w:rsidR="00B90B01" w:rsidRPr="00E60DED" w:rsidRDefault="00B90B01" w:rsidP="00E60DED">
            <w:pPr>
              <w:spacing w:before="40" w:after="40" w:line="240" w:lineRule="auto"/>
            </w:pPr>
          </w:p>
        </w:tc>
        <w:tc>
          <w:tcPr>
            <w:tcW w:w="2400" w:type="dxa"/>
            <w:gridSpan w:val="5"/>
            <w:tcBorders>
              <w:top w:val="single" w:sz="8" w:space="0" w:color="948A54"/>
            </w:tcBorders>
            <w:shd w:val="clear" w:color="auto" w:fill="EEECE1"/>
            <w:vAlign w:val="center"/>
          </w:tcPr>
          <w:p w14:paraId="45178626"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2822BEF"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180"/>
              <w:gridCol w:w="2873"/>
              <w:gridCol w:w="2527"/>
            </w:tblGrid>
            <w:tr w:rsidR="00405B5C" w14:paraId="03FCCCE2" w14:textId="77777777" w:rsidTr="004616E0">
              <w:tc>
                <w:tcPr>
                  <w:tcW w:w="2180" w:type="dxa"/>
                </w:tcPr>
                <w:p w14:paraId="46DC3848" w14:textId="77777777" w:rsidR="00405B5C" w:rsidRDefault="00405B5C" w:rsidP="002916FF">
                  <w:pPr>
                    <w:spacing w:after="40" w:line="240" w:lineRule="auto"/>
                  </w:pPr>
                  <w:r w:rsidRPr="001076C5">
                    <w:rPr>
                      <w:sz w:val="32"/>
                      <w:szCs w:val="32"/>
                    </w:rPr>
                    <w:t>□</w:t>
                  </w:r>
                  <w:r w:rsidRPr="00C833CC">
                    <w:t xml:space="preserve">  </w:t>
                  </w:r>
                  <w:r>
                    <w:t>ASSOCIATE</w:t>
                  </w:r>
                </w:p>
              </w:tc>
              <w:tc>
                <w:tcPr>
                  <w:tcW w:w="2873" w:type="dxa"/>
                </w:tcPr>
                <w:p w14:paraId="0967EE70" w14:textId="34CE6466" w:rsidR="00405B5C" w:rsidRDefault="00405B5C" w:rsidP="002916FF">
                  <w:pPr>
                    <w:spacing w:after="40" w:line="240" w:lineRule="auto"/>
                  </w:pPr>
                  <w:r w:rsidRPr="001076C5">
                    <w:rPr>
                      <w:sz w:val="32"/>
                      <w:szCs w:val="32"/>
                    </w:rPr>
                    <w:t>□</w:t>
                  </w:r>
                  <w:r>
                    <w:t xml:space="preserve">  </w:t>
                  </w:r>
                  <w:r w:rsidRPr="00E60DED">
                    <w:t xml:space="preserve">LICENTIATE </w:t>
                  </w:r>
                  <w:r w:rsidR="004616E0">
                    <w:t xml:space="preserve">– </w:t>
                  </w:r>
                  <w:r>
                    <w:t>LRCC</w:t>
                  </w:r>
                  <w:r w:rsidR="004616E0">
                    <w:t xml:space="preserve"> (Pain)</w:t>
                  </w:r>
                </w:p>
              </w:tc>
              <w:tc>
                <w:tcPr>
                  <w:tcW w:w="2527" w:type="dxa"/>
                </w:tcPr>
                <w:p w14:paraId="7332EEB7" w14:textId="393EC693" w:rsidR="00405B5C" w:rsidRDefault="00405B5C" w:rsidP="002916FF">
                  <w:pPr>
                    <w:spacing w:after="40" w:line="240" w:lineRule="auto"/>
                  </w:pPr>
                  <w:r w:rsidRPr="001076C5">
                    <w:rPr>
                      <w:sz w:val="32"/>
                      <w:szCs w:val="32"/>
                    </w:rPr>
                    <w:t>□</w:t>
                  </w:r>
                  <w:r>
                    <w:t xml:space="preserve">  </w:t>
                  </w:r>
                  <w:r w:rsidRPr="00E60DED">
                    <w:t>FELLOW</w:t>
                  </w:r>
                  <w:r>
                    <w:t xml:space="preserve"> </w:t>
                  </w:r>
                  <w:r w:rsidR="004616E0">
                    <w:t xml:space="preserve">– </w:t>
                  </w:r>
                  <w:r>
                    <w:t>FRCC</w:t>
                  </w:r>
                  <w:r w:rsidR="004616E0">
                    <w:t xml:space="preserve"> (Pain)</w:t>
                  </w:r>
                </w:p>
              </w:tc>
            </w:tr>
            <w:tr w:rsidR="00405B5C" w14:paraId="2D88F831" w14:textId="77777777" w:rsidTr="004616E0">
              <w:tc>
                <w:tcPr>
                  <w:tcW w:w="2180" w:type="dxa"/>
                </w:tcPr>
                <w:p w14:paraId="144CAAE2" w14:textId="77777777" w:rsidR="00405B5C" w:rsidRDefault="00405B5C" w:rsidP="002916FF">
                  <w:pPr>
                    <w:spacing w:after="40" w:line="240" w:lineRule="auto"/>
                  </w:pPr>
                </w:p>
              </w:tc>
              <w:tc>
                <w:tcPr>
                  <w:tcW w:w="2873" w:type="dxa"/>
                </w:tcPr>
                <w:p w14:paraId="5C445D17" w14:textId="3032BCEE" w:rsidR="00405B5C" w:rsidRDefault="00405B5C" w:rsidP="002916FF">
                  <w:pPr>
                    <w:spacing w:after="40" w:line="240" w:lineRule="auto"/>
                  </w:pPr>
                  <w:r w:rsidRPr="001076C5">
                    <w:rPr>
                      <w:sz w:val="32"/>
                      <w:szCs w:val="32"/>
                    </w:rPr>
                    <w:t>□</w:t>
                  </w:r>
                  <w:r w:rsidRPr="00C833CC">
                    <w:t xml:space="preserve">  </w:t>
                  </w:r>
                  <w:r w:rsidRPr="00E60DED">
                    <w:t xml:space="preserve">MEMBER </w:t>
                  </w:r>
                  <w:r w:rsidR="004616E0">
                    <w:t xml:space="preserve">– </w:t>
                  </w:r>
                  <w:r>
                    <w:t>MRCC</w:t>
                  </w:r>
                  <w:r w:rsidR="004616E0">
                    <w:t xml:space="preserve"> (Pain)</w:t>
                  </w:r>
                </w:p>
              </w:tc>
              <w:tc>
                <w:tcPr>
                  <w:tcW w:w="2527" w:type="dxa"/>
                </w:tcPr>
                <w:p w14:paraId="45B43603" w14:textId="77777777" w:rsidR="00405B5C" w:rsidRDefault="00405B5C" w:rsidP="002916FF">
                  <w:pPr>
                    <w:spacing w:after="40" w:line="240" w:lineRule="auto"/>
                  </w:pPr>
                  <w:r w:rsidRPr="001076C5">
                    <w:rPr>
                      <w:sz w:val="32"/>
                      <w:szCs w:val="32"/>
                    </w:rPr>
                    <w:t>□</w:t>
                  </w:r>
                  <w:r>
                    <w:t xml:space="preserve">  UNSURE</w:t>
                  </w:r>
                </w:p>
              </w:tc>
            </w:tr>
          </w:tbl>
          <w:p w14:paraId="7AA6473D" w14:textId="77777777" w:rsidR="00CE7CA3" w:rsidRPr="004B0F5F" w:rsidRDefault="00CE7CA3" w:rsidP="004B0F5F">
            <w:pPr>
              <w:spacing w:before="40" w:after="40" w:line="240" w:lineRule="auto"/>
              <w:jc w:val="center"/>
            </w:pPr>
          </w:p>
        </w:tc>
        <w:tc>
          <w:tcPr>
            <w:tcW w:w="236" w:type="dxa"/>
            <w:gridSpan w:val="2"/>
            <w:shd w:val="clear" w:color="auto" w:fill="EEECE1"/>
          </w:tcPr>
          <w:p w14:paraId="5807EE63" w14:textId="77777777" w:rsidR="00B90B01" w:rsidRPr="00E60DED" w:rsidRDefault="00B90B01" w:rsidP="00E60DED">
            <w:pPr>
              <w:spacing w:before="40" w:after="40" w:line="240" w:lineRule="auto"/>
            </w:pPr>
          </w:p>
        </w:tc>
      </w:tr>
      <w:tr w:rsidR="0035096C" w:rsidRPr="00E60DED" w14:paraId="3F523B58" w14:textId="77777777" w:rsidTr="00425F2C">
        <w:trPr>
          <w:gridAfter w:val="1"/>
          <w:wAfter w:w="236" w:type="dxa"/>
        </w:trPr>
        <w:tc>
          <w:tcPr>
            <w:tcW w:w="242" w:type="dxa"/>
            <w:shd w:val="clear" w:color="auto" w:fill="EEECE1"/>
          </w:tcPr>
          <w:p w14:paraId="1D9C850F" w14:textId="77777777" w:rsidR="0035096C" w:rsidRPr="00E60DED" w:rsidRDefault="0035096C" w:rsidP="0035096C">
            <w:pPr>
              <w:spacing w:before="80" w:after="80" w:line="240" w:lineRule="auto"/>
            </w:pPr>
          </w:p>
        </w:tc>
        <w:tc>
          <w:tcPr>
            <w:tcW w:w="10209" w:type="dxa"/>
            <w:gridSpan w:val="16"/>
            <w:shd w:val="clear" w:color="auto" w:fill="EEECE1"/>
          </w:tcPr>
          <w:p w14:paraId="18A95191" w14:textId="77777777" w:rsidR="004B0F5F" w:rsidRPr="00CA2E72" w:rsidRDefault="004B0F5F" w:rsidP="0035096C">
            <w:pPr>
              <w:spacing w:before="80" w:after="80" w:line="240" w:lineRule="auto"/>
              <w:rPr>
                <w:b/>
                <w:color w:val="948A54"/>
                <w:sz w:val="16"/>
                <w:szCs w:val="16"/>
              </w:rPr>
            </w:pPr>
          </w:p>
          <w:p w14:paraId="32AAD53C" w14:textId="1F39D0D6" w:rsidR="005C6609" w:rsidRDefault="00405B5C" w:rsidP="005C6609">
            <w:pPr>
              <w:spacing w:before="60" w:after="60" w:line="240" w:lineRule="auto"/>
              <w:rPr>
                <w:b/>
                <w:color w:val="948A54"/>
              </w:rPr>
            </w:pPr>
            <w:r>
              <w:rPr>
                <w:b/>
                <w:color w:val="948A54"/>
              </w:rPr>
              <w:t xml:space="preserve">2. </w:t>
            </w:r>
            <w:r w:rsidR="006906EF">
              <w:rPr>
                <w:b/>
                <w:color w:val="948A54"/>
              </w:rPr>
              <w:t xml:space="preserve">ADDITIONAL </w:t>
            </w:r>
            <w:r w:rsidR="005C6609" w:rsidRPr="00E60DED">
              <w:rPr>
                <w:b/>
                <w:color w:val="948A54"/>
              </w:rPr>
              <w:t xml:space="preserve">FORMAL </w:t>
            </w:r>
            <w:r w:rsidR="005C6609">
              <w:rPr>
                <w:b/>
                <w:color w:val="948A54"/>
              </w:rPr>
              <w:t>MODULES/QUALIFICATIONS THAT MAY BE RELEVANT TO THE PAIN FACULTY</w:t>
            </w:r>
          </w:p>
          <w:p w14:paraId="5EC3230E" w14:textId="77777777" w:rsidR="00FD3D28" w:rsidRPr="006906EF" w:rsidRDefault="004B0F5F" w:rsidP="004B0F5F">
            <w:pPr>
              <w:spacing w:before="80" w:after="80" w:line="240" w:lineRule="auto"/>
              <w:rPr>
                <w:b/>
                <w:color w:val="948A54"/>
                <w:sz w:val="18"/>
                <w:szCs w:val="18"/>
              </w:rPr>
            </w:pPr>
            <w:r w:rsidRPr="006906EF">
              <w:rPr>
                <w:b/>
                <w:color w:val="948A54"/>
                <w:sz w:val="18"/>
                <w:szCs w:val="18"/>
              </w:rPr>
              <w:t>*PLEASE APPEND FULL COURSE DETAILS INCLUDING MODULE TITLES/SUMMARIES AVAILABLE, AND PROOF OF COMPLETION*</w:t>
            </w:r>
          </w:p>
        </w:tc>
        <w:tc>
          <w:tcPr>
            <w:tcW w:w="236" w:type="dxa"/>
            <w:gridSpan w:val="2"/>
            <w:shd w:val="clear" w:color="auto" w:fill="EEECE1"/>
          </w:tcPr>
          <w:p w14:paraId="7F24BC21" w14:textId="77777777" w:rsidR="0035096C" w:rsidRPr="00E60DED" w:rsidRDefault="0035096C" w:rsidP="0035096C">
            <w:pPr>
              <w:spacing w:before="80" w:after="80" w:line="240" w:lineRule="auto"/>
            </w:pPr>
          </w:p>
        </w:tc>
      </w:tr>
      <w:tr w:rsidR="0035096C" w:rsidRPr="00E60DED" w14:paraId="6DCB5655" w14:textId="77777777" w:rsidTr="00425F2C">
        <w:trPr>
          <w:gridAfter w:val="1"/>
          <w:wAfter w:w="236" w:type="dxa"/>
        </w:trPr>
        <w:tc>
          <w:tcPr>
            <w:tcW w:w="242" w:type="dxa"/>
            <w:shd w:val="clear" w:color="auto" w:fill="EEECE1"/>
          </w:tcPr>
          <w:p w14:paraId="50BB7476"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426FB65F" w14:textId="77777777" w:rsidR="0035096C" w:rsidRPr="00E60DED" w:rsidRDefault="0035096C" w:rsidP="0035096C">
            <w:pPr>
              <w:spacing w:before="40" w:after="40" w:line="240" w:lineRule="auto"/>
              <w:jc w:val="center"/>
              <w:rPr>
                <w:b/>
              </w:rPr>
            </w:pPr>
            <w:r w:rsidRPr="00E60DED">
              <w:rPr>
                <w:b/>
              </w:rPr>
              <w:t>Qualification</w:t>
            </w:r>
          </w:p>
          <w:p w14:paraId="52B43CBE" w14:textId="77777777" w:rsidR="0035096C" w:rsidRPr="00E60DED" w:rsidRDefault="0035096C"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976" w:type="dxa"/>
            <w:gridSpan w:val="6"/>
            <w:tcBorders>
              <w:left w:val="dotted" w:sz="4" w:space="0" w:color="auto"/>
              <w:bottom w:val="dotted" w:sz="4" w:space="0" w:color="auto"/>
              <w:right w:val="dotted" w:sz="4" w:space="0" w:color="auto"/>
            </w:tcBorders>
            <w:vAlign w:val="center"/>
          </w:tcPr>
          <w:p w14:paraId="678B23E1"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5FEC6D4A" w14:textId="25090C18" w:rsidR="0035096C" w:rsidRPr="00E60DED" w:rsidRDefault="006906EF"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0C29A812" w14:textId="3EB134A8" w:rsidR="0035096C" w:rsidRPr="00E60DED" w:rsidRDefault="006906EF" w:rsidP="0035096C">
            <w:pPr>
              <w:spacing w:before="40" w:after="40" w:line="240" w:lineRule="auto"/>
              <w:jc w:val="center"/>
              <w:rPr>
                <w:b/>
              </w:rPr>
            </w:pPr>
            <w:r>
              <w:rPr>
                <w:b/>
              </w:rPr>
              <w:t>Date</w:t>
            </w:r>
          </w:p>
          <w:p w14:paraId="35217B81"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608BC9D8" w14:textId="77777777" w:rsidR="0035096C" w:rsidRPr="00E60DED" w:rsidRDefault="0035096C" w:rsidP="0035096C">
            <w:pPr>
              <w:spacing w:before="40" w:after="40" w:line="240" w:lineRule="auto"/>
            </w:pPr>
          </w:p>
        </w:tc>
      </w:tr>
      <w:tr w:rsidR="0091567E" w:rsidRPr="00E60DED" w14:paraId="507B3247" w14:textId="77777777" w:rsidTr="00425F2C">
        <w:trPr>
          <w:gridAfter w:val="1"/>
          <w:wAfter w:w="236" w:type="dxa"/>
        </w:trPr>
        <w:tc>
          <w:tcPr>
            <w:tcW w:w="242" w:type="dxa"/>
            <w:shd w:val="clear" w:color="auto" w:fill="EEECE1"/>
          </w:tcPr>
          <w:p w14:paraId="2CBBE62D" w14:textId="77777777" w:rsidR="0091567E" w:rsidRPr="00E60DED" w:rsidRDefault="0091567E"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F7A2A62" w14:textId="77777777" w:rsidR="0091567E" w:rsidRPr="00E60DED" w:rsidRDefault="0091567E"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4CB8C9DE" w14:textId="77777777" w:rsidR="0091567E" w:rsidRPr="00E60DED" w:rsidRDefault="0091567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68252270" w14:textId="77777777" w:rsidR="0091567E" w:rsidRPr="00E60DED" w:rsidRDefault="0091567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3A705E4" w14:textId="77777777" w:rsidR="0091567E" w:rsidRPr="00E60DED" w:rsidRDefault="0091567E" w:rsidP="0035096C">
            <w:pPr>
              <w:spacing w:before="40" w:after="40" w:line="240" w:lineRule="auto"/>
              <w:jc w:val="center"/>
              <w:rPr>
                <w:b/>
              </w:rPr>
            </w:pPr>
          </w:p>
        </w:tc>
        <w:tc>
          <w:tcPr>
            <w:tcW w:w="236" w:type="dxa"/>
            <w:gridSpan w:val="2"/>
            <w:shd w:val="clear" w:color="auto" w:fill="EEECE1"/>
          </w:tcPr>
          <w:p w14:paraId="6999E88C" w14:textId="77777777" w:rsidR="0091567E" w:rsidRPr="00E60DED" w:rsidRDefault="0091567E" w:rsidP="0035096C">
            <w:pPr>
              <w:spacing w:before="40" w:after="40" w:line="240" w:lineRule="auto"/>
            </w:pPr>
          </w:p>
        </w:tc>
      </w:tr>
      <w:tr w:rsidR="0035096C" w:rsidRPr="00E60DED" w14:paraId="68074EF1" w14:textId="77777777" w:rsidTr="00425F2C">
        <w:trPr>
          <w:gridAfter w:val="1"/>
          <w:wAfter w:w="236" w:type="dxa"/>
        </w:trPr>
        <w:tc>
          <w:tcPr>
            <w:tcW w:w="242" w:type="dxa"/>
            <w:shd w:val="clear" w:color="auto" w:fill="EEECE1"/>
          </w:tcPr>
          <w:p w14:paraId="2144AB75"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62725CED"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5863DD7E"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A350C1C"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301E3FC7"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13817236" w14:textId="77777777" w:rsidR="0035096C" w:rsidRPr="00E60DED" w:rsidRDefault="0035096C" w:rsidP="0035096C">
            <w:pPr>
              <w:spacing w:before="40" w:after="40" w:line="240" w:lineRule="auto"/>
            </w:pPr>
          </w:p>
        </w:tc>
      </w:tr>
      <w:tr w:rsidR="00777802" w:rsidRPr="00E60DED" w14:paraId="354BA996" w14:textId="77777777" w:rsidTr="00425F2C">
        <w:trPr>
          <w:gridAfter w:val="1"/>
          <w:wAfter w:w="236" w:type="dxa"/>
        </w:trPr>
        <w:tc>
          <w:tcPr>
            <w:tcW w:w="242" w:type="dxa"/>
            <w:shd w:val="clear" w:color="auto" w:fill="EEECE1"/>
          </w:tcPr>
          <w:p w14:paraId="7B6C5EC5"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077CA900"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546C1B2C"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525B4D56"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B2BABB"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AB24D48" w14:textId="77777777" w:rsidR="00777802" w:rsidRPr="00E60DED" w:rsidRDefault="00777802" w:rsidP="0035096C">
            <w:pPr>
              <w:spacing w:before="40" w:after="40" w:line="240" w:lineRule="auto"/>
            </w:pPr>
          </w:p>
        </w:tc>
      </w:tr>
      <w:tr w:rsidR="0035096C" w:rsidRPr="00E60DED" w14:paraId="33157970" w14:textId="77777777" w:rsidTr="00425F2C">
        <w:trPr>
          <w:gridAfter w:val="1"/>
          <w:wAfter w:w="236" w:type="dxa"/>
        </w:trPr>
        <w:tc>
          <w:tcPr>
            <w:tcW w:w="242" w:type="dxa"/>
            <w:shd w:val="clear" w:color="auto" w:fill="EEECE1"/>
          </w:tcPr>
          <w:p w14:paraId="32B59E95" w14:textId="77777777" w:rsidR="0035096C" w:rsidRPr="00E60DED" w:rsidRDefault="0035096C" w:rsidP="0035096C">
            <w:pPr>
              <w:spacing w:before="80" w:after="80" w:line="240" w:lineRule="auto"/>
            </w:pPr>
          </w:p>
        </w:tc>
        <w:tc>
          <w:tcPr>
            <w:tcW w:w="10445" w:type="dxa"/>
            <w:gridSpan w:val="18"/>
            <w:shd w:val="clear" w:color="auto" w:fill="EEECE1"/>
          </w:tcPr>
          <w:p w14:paraId="7C9191B7" w14:textId="77777777" w:rsidR="004B0F5F" w:rsidRPr="00CA2E72" w:rsidRDefault="004B0F5F" w:rsidP="004B0F5F">
            <w:pPr>
              <w:spacing w:before="60" w:after="60" w:line="240" w:lineRule="auto"/>
              <w:rPr>
                <w:b/>
                <w:color w:val="948A54"/>
                <w:sz w:val="16"/>
                <w:szCs w:val="16"/>
              </w:rPr>
            </w:pPr>
          </w:p>
          <w:p w14:paraId="779026A4" w14:textId="4FE9CC15" w:rsidR="005C6609" w:rsidRDefault="00405B5C" w:rsidP="005C6609">
            <w:pPr>
              <w:spacing w:before="60" w:after="60" w:line="240" w:lineRule="auto"/>
              <w:rPr>
                <w:b/>
                <w:color w:val="948A54"/>
              </w:rPr>
            </w:pPr>
            <w:r>
              <w:rPr>
                <w:b/>
                <w:color w:val="948A54"/>
              </w:rPr>
              <w:t xml:space="preserve">3. </w:t>
            </w:r>
            <w:r w:rsidR="005A023E">
              <w:rPr>
                <w:b/>
                <w:color w:val="948A54"/>
              </w:rPr>
              <w:t>PROFESSIONAL QUALIFICATIONS</w:t>
            </w:r>
            <w:r w:rsidR="005C6609">
              <w:rPr>
                <w:b/>
                <w:color w:val="948A54"/>
              </w:rPr>
              <w:t xml:space="preserve"> THAT MAY BE RELEVANT TO THE PAIN FACULTY</w:t>
            </w:r>
          </w:p>
          <w:p w14:paraId="702769DF"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DE379E" w:rsidRPr="00E60DED" w14:paraId="0E6FE1A5" w14:textId="77777777" w:rsidTr="00425F2C">
        <w:trPr>
          <w:gridAfter w:val="1"/>
          <w:wAfter w:w="236" w:type="dxa"/>
        </w:trPr>
        <w:tc>
          <w:tcPr>
            <w:tcW w:w="242" w:type="dxa"/>
            <w:shd w:val="clear" w:color="auto" w:fill="EEECE1"/>
          </w:tcPr>
          <w:p w14:paraId="59E0870B" w14:textId="77777777" w:rsidR="00DE379E" w:rsidRPr="00E60DED" w:rsidRDefault="00DE379E" w:rsidP="0035096C">
            <w:pPr>
              <w:spacing w:before="40" w:after="40" w:line="240" w:lineRule="auto"/>
            </w:pPr>
          </w:p>
        </w:tc>
        <w:tc>
          <w:tcPr>
            <w:tcW w:w="4825" w:type="dxa"/>
            <w:gridSpan w:val="9"/>
            <w:tcBorders>
              <w:bottom w:val="dotted" w:sz="4" w:space="0" w:color="auto"/>
              <w:right w:val="dotted" w:sz="4" w:space="0" w:color="auto"/>
            </w:tcBorders>
          </w:tcPr>
          <w:p w14:paraId="15A9842B" w14:textId="77777777" w:rsidR="00DE379E" w:rsidRPr="00E60DED" w:rsidRDefault="00DE379E" w:rsidP="0035096C">
            <w:pPr>
              <w:spacing w:before="40" w:after="40" w:line="240" w:lineRule="auto"/>
              <w:jc w:val="center"/>
              <w:rPr>
                <w:b/>
              </w:rPr>
            </w:pPr>
            <w:r w:rsidRPr="00E60DED">
              <w:rPr>
                <w:b/>
              </w:rPr>
              <w:t>Qualification</w:t>
            </w:r>
          </w:p>
          <w:p w14:paraId="234030ED" w14:textId="058A5E6B" w:rsidR="00DE379E" w:rsidRPr="00E60DED" w:rsidRDefault="00DE379E" w:rsidP="004B0F5F">
            <w:pPr>
              <w:spacing w:before="40" w:after="40" w:line="240" w:lineRule="auto"/>
              <w:jc w:val="center"/>
              <w:rPr>
                <w:b/>
              </w:rPr>
            </w:pPr>
            <w:r w:rsidRPr="00E60DED">
              <w:rPr>
                <w:sz w:val="16"/>
                <w:szCs w:val="16"/>
              </w:rPr>
              <w:t>(</w:t>
            </w:r>
            <w:proofErr w:type="gramStart"/>
            <w:r w:rsidRPr="00E60DED">
              <w:rPr>
                <w:sz w:val="16"/>
                <w:szCs w:val="16"/>
              </w:rPr>
              <w:t>e.g.</w:t>
            </w:r>
            <w:proofErr w:type="gramEnd"/>
            <w:r w:rsidRPr="00E60DED">
              <w:rPr>
                <w:sz w:val="16"/>
                <w:szCs w:val="16"/>
              </w:rPr>
              <w:t xml:space="preserve"> </w:t>
            </w:r>
            <w:r>
              <w:rPr>
                <w:sz w:val="16"/>
                <w:szCs w:val="16"/>
              </w:rPr>
              <w:t>Dry Needling, BMAS Diploma)</w:t>
            </w:r>
          </w:p>
        </w:tc>
        <w:tc>
          <w:tcPr>
            <w:tcW w:w="2554" w:type="dxa"/>
            <w:gridSpan w:val="4"/>
            <w:tcBorders>
              <w:left w:val="dotted" w:sz="4" w:space="0" w:color="auto"/>
              <w:bottom w:val="dotted" w:sz="4" w:space="0" w:color="auto"/>
            </w:tcBorders>
          </w:tcPr>
          <w:p w14:paraId="66AA6957" w14:textId="1E3752FA" w:rsidR="00DE379E" w:rsidRPr="00E60DED" w:rsidRDefault="00DE379E"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70A1BCA0" w14:textId="79CE944D" w:rsidR="00DE379E" w:rsidRPr="00E60DED" w:rsidRDefault="00DE379E" w:rsidP="004B0F5F">
            <w:pPr>
              <w:spacing w:before="40" w:after="40" w:line="240" w:lineRule="auto"/>
              <w:jc w:val="center"/>
              <w:rPr>
                <w:b/>
              </w:rPr>
            </w:pPr>
            <w:r>
              <w:rPr>
                <w:b/>
              </w:rPr>
              <w:t>Date awarded/expected</w:t>
            </w:r>
          </w:p>
        </w:tc>
        <w:tc>
          <w:tcPr>
            <w:tcW w:w="236" w:type="dxa"/>
            <w:gridSpan w:val="2"/>
            <w:shd w:val="clear" w:color="auto" w:fill="EEECE1"/>
          </w:tcPr>
          <w:p w14:paraId="07CE3FBD" w14:textId="77777777" w:rsidR="00DE379E" w:rsidRPr="00E60DED" w:rsidRDefault="00DE379E" w:rsidP="0035096C">
            <w:pPr>
              <w:spacing w:before="40" w:after="40" w:line="240" w:lineRule="auto"/>
            </w:pPr>
          </w:p>
        </w:tc>
      </w:tr>
      <w:tr w:rsidR="00DE379E" w:rsidRPr="00E60DED" w14:paraId="694AC5A7" w14:textId="77777777" w:rsidTr="00425F2C">
        <w:trPr>
          <w:gridAfter w:val="1"/>
          <w:wAfter w:w="236" w:type="dxa"/>
        </w:trPr>
        <w:tc>
          <w:tcPr>
            <w:tcW w:w="242" w:type="dxa"/>
            <w:shd w:val="clear" w:color="auto" w:fill="EEECE1"/>
          </w:tcPr>
          <w:p w14:paraId="75304251"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576D1349"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6E59F178"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0E89CD16" w14:textId="72BD9715" w:rsidR="00DE379E" w:rsidRPr="00E60DED" w:rsidRDefault="00DE379E" w:rsidP="0035096C">
            <w:pPr>
              <w:spacing w:before="40" w:after="40" w:line="240" w:lineRule="auto"/>
              <w:jc w:val="center"/>
              <w:rPr>
                <w:b/>
              </w:rPr>
            </w:pPr>
          </w:p>
        </w:tc>
        <w:tc>
          <w:tcPr>
            <w:tcW w:w="236" w:type="dxa"/>
            <w:gridSpan w:val="2"/>
            <w:shd w:val="clear" w:color="auto" w:fill="EEECE1"/>
          </w:tcPr>
          <w:p w14:paraId="578D783E" w14:textId="77777777" w:rsidR="00DE379E" w:rsidRPr="00E60DED" w:rsidRDefault="00DE379E" w:rsidP="0035096C">
            <w:pPr>
              <w:spacing w:before="40" w:after="40" w:line="240" w:lineRule="auto"/>
            </w:pPr>
          </w:p>
        </w:tc>
      </w:tr>
      <w:tr w:rsidR="00DE379E" w:rsidRPr="00E60DED" w14:paraId="5DE85556" w14:textId="77777777" w:rsidTr="00425F2C">
        <w:trPr>
          <w:gridAfter w:val="1"/>
          <w:wAfter w:w="236" w:type="dxa"/>
        </w:trPr>
        <w:tc>
          <w:tcPr>
            <w:tcW w:w="242" w:type="dxa"/>
            <w:shd w:val="clear" w:color="auto" w:fill="EEECE1"/>
          </w:tcPr>
          <w:p w14:paraId="748D7D6B" w14:textId="77777777" w:rsidR="00DE379E" w:rsidRPr="00E60DED" w:rsidRDefault="00DE379E"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73116555"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12926AE"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D696AA2" w14:textId="7946188F" w:rsidR="00DE379E" w:rsidRPr="00E60DED" w:rsidRDefault="00DE379E" w:rsidP="0035096C">
            <w:pPr>
              <w:spacing w:before="40" w:after="40" w:line="240" w:lineRule="auto"/>
              <w:jc w:val="center"/>
              <w:rPr>
                <w:b/>
              </w:rPr>
            </w:pPr>
          </w:p>
        </w:tc>
        <w:tc>
          <w:tcPr>
            <w:tcW w:w="236" w:type="dxa"/>
            <w:gridSpan w:val="2"/>
            <w:shd w:val="clear" w:color="auto" w:fill="EEECE1"/>
          </w:tcPr>
          <w:p w14:paraId="502CB353" w14:textId="77777777" w:rsidR="00DE379E" w:rsidRPr="00E60DED" w:rsidRDefault="00DE379E" w:rsidP="0035096C">
            <w:pPr>
              <w:spacing w:before="40" w:after="40" w:line="240" w:lineRule="auto"/>
            </w:pPr>
          </w:p>
        </w:tc>
      </w:tr>
      <w:tr w:rsidR="00DE379E" w:rsidRPr="00E60DED" w14:paraId="5ABE6077" w14:textId="77777777" w:rsidTr="00425F2C">
        <w:trPr>
          <w:gridAfter w:val="1"/>
          <w:wAfter w:w="236" w:type="dxa"/>
        </w:trPr>
        <w:tc>
          <w:tcPr>
            <w:tcW w:w="242" w:type="dxa"/>
            <w:shd w:val="clear" w:color="auto" w:fill="EEECE1"/>
          </w:tcPr>
          <w:p w14:paraId="351EAA72"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747DA7F6"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2288E857"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A16C53" w14:textId="5C50CB02" w:rsidR="00DE379E" w:rsidRPr="00E60DED" w:rsidRDefault="00DE379E" w:rsidP="0035096C">
            <w:pPr>
              <w:spacing w:before="40" w:after="40" w:line="240" w:lineRule="auto"/>
              <w:jc w:val="center"/>
              <w:rPr>
                <w:b/>
              </w:rPr>
            </w:pPr>
          </w:p>
        </w:tc>
        <w:tc>
          <w:tcPr>
            <w:tcW w:w="236" w:type="dxa"/>
            <w:gridSpan w:val="2"/>
            <w:shd w:val="clear" w:color="auto" w:fill="EEECE1"/>
          </w:tcPr>
          <w:p w14:paraId="32C56B9E" w14:textId="77777777" w:rsidR="00DE379E" w:rsidRPr="00E60DED" w:rsidRDefault="00DE379E" w:rsidP="0035096C">
            <w:pPr>
              <w:spacing w:before="40" w:after="40" w:line="240" w:lineRule="auto"/>
            </w:pPr>
          </w:p>
        </w:tc>
      </w:tr>
      <w:tr w:rsidR="00283BE2" w:rsidRPr="00E60DED" w14:paraId="666C27A0" w14:textId="77777777" w:rsidTr="00425F2C">
        <w:trPr>
          <w:gridAfter w:val="1"/>
          <w:wAfter w:w="236" w:type="dxa"/>
        </w:trPr>
        <w:tc>
          <w:tcPr>
            <w:tcW w:w="242" w:type="dxa"/>
            <w:shd w:val="clear" w:color="auto" w:fill="EEECE1"/>
          </w:tcPr>
          <w:p w14:paraId="5487ADC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7423022F" w14:textId="03BEBB33" w:rsidR="000A2CB4" w:rsidRDefault="000A2CB4" w:rsidP="000A2CB4">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6251C0">
              <w:rPr>
                <w:b/>
                <w:color w:val="948A54"/>
              </w:rPr>
              <w:t xml:space="preserve">ADDITIONAL </w:t>
            </w:r>
            <w:r>
              <w:rPr>
                <w:b/>
                <w:color w:val="948A54"/>
              </w:rPr>
              <w:t xml:space="preserve">FORMAL OR </w:t>
            </w:r>
            <w:r w:rsidR="006251C0">
              <w:rPr>
                <w:b/>
                <w:color w:val="948A54"/>
              </w:rPr>
              <w:t>PROFESSIONAL</w:t>
            </w:r>
            <w:r>
              <w:rPr>
                <w:b/>
                <w:color w:val="948A54"/>
              </w:rPr>
              <w:t xml:space="preserve"> QUALIFICATIONS.</w:t>
            </w:r>
          </w:p>
          <w:p w14:paraId="7E17C32D" w14:textId="77777777" w:rsidR="000A2CB4" w:rsidRDefault="000A2CB4" w:rsidP="000A2CB4">
            <w:pPr>
              <w:spacing w:before="80" w:after="80" w:line="240" w:lineRule="auto"/>
              <w:rPr>
                <w:b/>
                <w:color w:val="948A54"/>
                <w:sz w:val="4"/>
                <w:szCs w:val="4"/>
              </w:rPr>
            </w:pPr>
          </w:p>
          <w:p w14:paraId="70A78A29" w14:textId="77777777" w:rsidR="00283BE2" w:rsidRPr="00E60DED" w:rsidRDefault="00405B5C"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45783CFB" w14:textId="77777777" w:rsidTr="00425F2C">
        <w:trPr>
          <w:gridAfter w:val="1"/>
          <w:wAfter w:w="236" w:type="dxa"/>
        </w:trPr>
        <w:tc>
          <w:tcPr>
            <w:tcW w:w="242" w:type="dxa"/>
            <w:shd w:val="clear" w:color="auto" w:fill="EEECE1"/>
          </w:tcPr>
          <w:p w14:paraId="5E391225" w14:textId="77777777" w:rsidR="00283BE2" w:rsidRPr="00E60DED" w:rsidRDefault="00283BE2" w:rsidP="00AC6449">
            <w:pPr>
              <w:spacing w:before="40" w:after="40" w:line="240" w:lineRule="auto"/>
            </w:pPr>
          </w:p>
        </w:tc>
        <w:tc>
          <w:tcPr>
            <w:tcW w:w="2415" w:type="dxa"/>
            <w:gridSpan w:val="6"/>
            <w:shd w:val="clear" w:color="auto" w:fill="EEECE1"/>
          </w:tcPr>
          <w:p w14:paraId="4E79FA4B" w14:textId="745E6590" w:rsidR="00350E18" w:rsidRPr="006F2022" w:rsidRDefault="0000257B" w:rsidP="00350E18">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6F2022" w:rsidRPr="006803F2">
                <w:rPr>
                  <w:rStyle w:val="Hyperlink"/>
                  <w:color w:val="485CC7"/>
                </w:rPr>
                <w:t>Reflective CPD Form</w:t>
              </w:r>
            </w:hyperlink>
          </w:p>
          <w:p w14:paraId="3883FBD1" w14:textId="646B4523" w:rsidR="00283BE2" w:rsidRDefault="0000257B" w:rsidP="00350E18">
            <w:pPr>
              <w:spacing w:before="40" w:after="40" w:line="240" w:lineRule="auto"/>
            </w:pPr>
            <w:r w:rsidRPr="007D5EFA">
              <w:t xml:space="preserve">for each CPD </w:t>
            </w:r>
            <w:r>
              <w:t>event/</w:t>
            </w:r>
            <w:r w:rsidRPr="007D5EFA">
              <w:t>activity.</w:t>
            </w:r>
            <w:r w:rsidR="00CA2E72">
              <w:t xml:space="preserve"> </w:t>
            </w:r>
          </w:p>
          <w:p w14:paraId="3A606255" w14:textId="77777777" w:rsidR="00350E18" w:rsidRPr="00E60DED" w:rsidRDefault="00350E18" w:rsidP="00350E18">
            <w:pPr>
              <w:spacing w:before="40" w:after="40" w:line="240" w:lineRule="auto"/>
            </w:pPr>
          </w:p>
        </w:tc>
        <w:tc>
          <w:tcPr>
            <w:tcW w:w="7794" w:type="dxa"/>
            <w:gridSpan w:val="10"/>
          </w:tcPr>
          <w:p w14:paraId="1EA935D1" w14:textId="77777777" w:rsidR="00283BE2" w:rsidRDefault="00283BE2" w:rsidP="0000257B">
            <w:pPr>
              <w:spacing w:before="40" w:after="40" w:line="240" w:lineRule="auto"/>
              <w:rPr>
                <w:b/>
              </w:rPr>
            </w:pPr>
          </w:p>
          <w:p w14:paraId="5C824BB8"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0D9FC5E9" w14:textId="77777777" w:rsidR="00283BE2" w:rsidRPr="00E60DED" w:rsidRDefault="00283BE2" w:rsidP="00AC6449">
            <w:pPr>
              <w:spacing w:before="40" w:after="40" w:line="240" w:lineRule="auto"/>
            </w:pPr>
          </w:p>
        </w:tc>
      </w:tr>
      <w:tr w:rsidR="00283BE2" w:rsidRPr="00E60DED" w14:paraId="2832B266" w14:textId="77777777" w:rsidTr="00425F2C">
        <w:trPr>
          <w:gridAfter w:val="1"/>
          <w:wAfter w:w="236" w:type="dxa"/>
        </w:trPr>
        <w:tc>
          <w:tcPr>
            <w:tcW w:w="242" w:type="dxa"/>
            <w:shd w:val="clear" w:color="auto" w:fill="EEECE1"/>
          </w:tcPr>
          <w:p w14:paraId="30C85202" w14:textId="77777777" w:rsidR="00283BE2" w:rsidRDefault="00283BE2" w:rsidP="00AC6449">
            <w:pPr>
              <w:spacing w:before="80" w:after="80" w:line="240" w:lineRule="auto"/>
            </w:pPr>
          </w:p>
        </w:tc>
        <w:tc>
          <w:tcPr>
            <w:tcW w:w="2415" w:type="dxa"/>
            <w:gridSpan w:val="6"/>
            <w:shd w:val="clear" w:color="auto" w:fill="EEECE1"/>
          </w:tcPr>
          <w:p w14:paraId="0FFEF4FD" w14:textId="77777777" w:rsidR="00283BE2" w:rsidRDefault="00283BE2" w:rsidP="00283BE2">
            <w:pPr>
              <w:spacing w:before="60" w:after="60" w:line="240" w:lineRule="auto"/>
            </w:pPr>
          </w:p>
        </w:tc>
        <w:tc>
          <w:tcPr>
            <w:tcW w:w="7794" w:type="dxa"/>
            <w:gridSpan w:val="10"/>
            <w:shd w:val="clear" w:color="auto" w:fill="EEECE1"/>
          </w:tcPr>
          <w:p w14:paraId="25AA2A2D" w14:textId="77777777" w:rsidR="00283BE2" w:rsidRDefault="00283BE2" w:rsidP="00AC6449">
            <w:pPr>
              <w:spacing w:before="80" w:after="80" w:line="240" w:lineRule="auto"/>
            </w:pPr>
          </w:p>
          <w:p w14:paraId="430954B8" w14:textId="203ED626" w:rsidR="00107FCD" w:rsidRPr="00E60DED" w:rsidRDefault="00107FCD" w:rsidP="00AC6449">
            <w:pPr>
              <w:spacing w:before="80" w:after="80" w:line="240" w:lineRule="auto"/>
            </w:pPr>
          </w:p>
        </w:tc>
        <w:tc>
          <w:tcPr>
            <w:tcW w:w="236" w:type="dxa"/>
            <w:gridSpan w:val="2"/>
            <w:shd w:val="clear" w:color="auto" w:fill="EEECE1"/>
          </w:tcPr>
          <w:p w14:paraId="5803E345" w14:textId="77777777" w:rsidR="00283BE2" w:rsidRPr="00E60DED" w:rsidRDefault="00283BE2" w:rsidP="00AC6449">
            <w:pPr>
              <w:spacing w:before="80" w:after="80" w:line="240" w:lineRule="auto"/>
            </w:pPr>
          </w:p>
        </w:tc>
      </w:tr>
      <w:tr w:rsidR="0000257B" w:rsidRPr="00E60DED" w14:paraId="243382C4" w14:textId="77777777" w:rsidTr="00425F2C">
        <w:trPr>
          <w:gridAfter w:val="1"/>
          <w:wAfter w:w="236" w:type="dxa"/>
        </w:trPr>
        <w:tc>
          <w:tcPr>
            <w:tcW w:w="242" w:type="dxa"/>
            <w:shd w:val="clear" w:color="auto" w:fill="EEECE1"/>
          </w:tcPr>
          <w:p w14:paraId="3BF2AED9" w14:textId="77777777" w:rsidR="0000257B" w:rsidRPr="00E60DED" w:rsidRDefault="0000257B" w:rsidP="00AC6449">
            <w:pPr>
              <w:spacing w:before="80" w:after="80" w:line="240" w:lineRule="auto"/>
            </w:pPr>
          </w:p>
        </w:tc>
        <w:tc>
          <w:tcPr>
            <w:tcW w:w="10209" w:type="dxa"/>
            <w:gridSpan w:val="16"/>
            <w:shd w:val="clear" w:color="auto" w:fill="EEECE1"/>
          </w:tcPr>
          <w:p w14:paraId="682A92B9" w14:textId="77777777" w:rsidR="0000257B" w:rsidRPr="00E60DED" w:rsidRDefault="00405B5C"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44B9F85" w14:textId="77777777" w:rsidR="0000257B" w:rsidRPr="00E60DED" w:rsidRDefault="0000257B" w:rsidP="00AC6449">
            <w:pPr>
              <w:spacing w:before="80" w:after="80" w:line="240" w:lineRule="auto"/>
            </w:pPr>
          </w:p>
        </w:tc>
      </w:tr>
      <w:tr w:rsidR="00283BE2" w:rsidRPr="00E60DED" w14:paraId="68A2EDB9" w14:textId="77777777" w:rsidTr="00425F2C">
        <w:trPr>
          <w:gridAfter w:val="1"/>
          <w:wAfter w:w="236" w:type="dxa"/>
          <w:trHeight w:val="2986"/>
        </w:trPr>
        <w:tc>
          <w:tcPr>
            <w:tcW w:w="242" w:type="dxa"/>
            <w:shd w:val="clear" w:color="auto" w:fill="EEECE1"/>
          </w:tcPr>
          <w:p w14:paraId="672C5DAF" w14:textId="77777777" w:rsidR="00283BE2" w:rsidRPr="00E60DED" w:rsidRDefault="00283BE2" w:rsidP="00AC6449">
            <w:pPr>
              <w:spacing w:before="80" w:after="80" w:line="240" w:lineRule="auto"/>
            </w:pPr>
          </w:p>
        </w:tc>
        <w:tc>
          <w:tcPr>
            <w:tcW w:w="3124" w:type="dxa"/>
            <w:gridSpan w:val="8"/>
            <w:shd w:val="clear" w:color="auto" w:fill="EEECE1"/>
          </w:tcPr>
          <w:p w14:paraId="2C130387" w14:textId="77777777" w:rsidR="005C6609" w:rsidRPr="00E60DED" w:rsidRDefault="005C6609" w:rsidP="005C6609">
            <w:pPr>
              <w:spacing w:before="60" w:after="60" w:line="240" w:lineRule="auto"/>
            </w:pPr>
            <w:r>
              <w:t>P</w:t>
            </w:r>
            <w:r w:rsidRPr="00E60DED">
              <w:t>rovide details of other significant professional</w:t>
            </w:r>
            <w:r>
              <w:t xml:space="preserve"> experience or activity, </w:t>
            </w:r>
            <w:proofErr w:type="gramStart"/>
            <w:r>
              <w:t>e.g.</w:t>
            </w:r>
            <w:proofErr w:type="gramEnd"/>
            <w:r>
              <w:t xml:space="preserve"> society membership, committee work, clinical audit, production of patient information, journal subscriptions etc, in the field of pain, including dates where appropriate.</w:t>
            </w:r>
          </w:p>
          <w:p w14:paraId="707B1CAB" w14:textId="77777777" w:rsidR="00283BE2" w:rsidRDefault="005C6609" w:rsidP="005C6609">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7085" w:type="dxa"/>
            <w:gridSpan w:val="8"/>
            <w:shd w:val="clear" w:color="auto" w:fill="FFFFFF"/>
          </w:tcPr>
          <w:p w14:paraId="3E07C907" w14:textId="77777777" w:rsidR="00283BE2" w:rsidRPr="00E60DED" w:rsidRDefault="00283BE2" w:rsidP="00AC6449">
            <w:pPr>
              <w:spacing w:before="80" w:after="80" w:line="240" w:lineRule="auto"/>
            </w:pPr>
          </w:p>
        </w:tc>
        <w:tc>
          <w:tcPr>
            <w:tcW w:w="236" w:type="dxa"/>
            <w:gridSpan w:val="2"/>
            <w:shd w:val="clear" w:color="auto" w:fill="EEECE1"/>
          </w:tcPr>
          <w:p w14:paraId="4BB7E397" w14:textId="77777777" w:rsidR="00283BE2" w:rsidRPr="00E60DED" w:rsidRDefault="00283BE2" w:rsidP="00AC6449">
            <w:pPr>
              <w:spacing w:before="80" w:after="80" w:line="240" w:lineRule="auto"/>
            </w:pPr>
          </w:p>
        </w:tc>
      </w:tr>
      <w:tr w:rsidR="004B11C2" w:rsidRPr="00E60DED" w14:paraId="618494C0" w14:textId="77777777" w:rsidTr="00425F2C">
        <w:trPr>
          <w:gridAfter w:val="1"/>
          <w:wAfter w:w="236" w:type="dxa"/>
        </w:trPr>
        <w:tc>
          <w:tcPr>
            <w:tcW w:w="242" w:type="dxa"/>
            <w:shd w:val="clear" w:color="auto" w:fill="EEECE1"/>
          </w:tcPr>
          <w:p w14:paraId="4D86B231" w14:textId="77777777" w:rsidR="004B11C2" w:rsidRPr="00E60DED" w:rsidRDefault="004B11C2" w:rsidP="00AC6449">
            <w:pPr>
              <w:spacing w:before="80" w:after="80" w:line="240" w:lineRule="auto"/>
            </w:pPr>
          </w:p>
        </w:tc>
        <w:tc>
          <w:tcPr>
            <w:tcW w:w="10209" w:type="dxa"/>
            <w:gridSpan w:val="16"/>
            <w:shd w:val="clear" w:color="auto" w:fill="EEECE1"/>
          </w:tcPr>
          <w:p w14:paraId="436ECF6D" w14:textId="77777777" w:rsidR="004B11C2" w:rsidRDefault="004B11C2" w:rsidP="001C7F40">
            <w:pPr>
              <w:spacing w:before="80" w:after="80" w:line="240" w:lineRule="auto"/>
              <w:rPr>
                <w:b/>
                <w:color w:val="948A54"/>
              </w:rPr>
            </w:pPr>
          </w:p>
          <w:p w14:paraId="0D186955" w14:textId="77777777" w:rsidR="004B11C2" w:rsidRDefault="00405B5C"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7C8DA875" w14:textId="77777777" w:rsidR="004B11C2" w:rsidRPr="00E60DED" w:rsidRDefault="004B11C2" w:rsidP="00AC6449">
            <w:pPr>
              <w:spacing w:before="80" w:after="80" w:line="240" w:lineRule="auto"/>
            </w:pPr>
          </w:p>
        </w:tc>
      </w:tr>
      <w:tr w:rsidR="004B11C2" w:rsidRPr="00E60DED" w14:paraId="66210398" w14:textId="77777777" w:rsidTr="00425F2C">
        <w:trPr>
          <w:gridAfter w:val="1"/>
          <w:wAfter w:w="236" w:type="dxa"/>
        </w:trPr>
        <w:tc>
          <w:tcPr>
            <w:tcW w:w="242" w:type="dxa"/>
            <w:shd w:val="clear" w:color="auto" w:fill="EEECE1"/>
          </w:tcPr>
          <w:p w14:paraId="364B7A85" w14:textId="77777777" w:rsidR="004B11C2" w:rsidRPr="00E60DED" w:rsidRDefault="004B11C2" w:rsidP="00AC6449">
            <w:pPr>
              <w:spacing w:before="80" w:after="80" w:line="240" w:lineRule="auto"/>
            </w:pPr>
          </w:p>
        </w:tc>
        <w:tc>
          <w:tcPr>
            <w:tcW w:w="10209" w:type="dxa"/>
            <w:gridSpan w:val="16"/>
            <w:shd w:val="clear" w:color="auto" w:fill="EEECE1"/>
          </w:tcPr>
          <w:p w14:paraId="08A801F5" w14:textId="77777777" w:rsidR="004B11C2" w:rsidRPr="004B11C2" w:rsidRDefault="005C6609"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pain.</w:t>
            </w:r>
          </w:p>
        </w:tc>
        <w:tc>
          <w:tcPr>
            <w:tcW w:w="236" w:type="dxa"/>
            <w:gridSpan w:val="2"/>
            <w:shd w:val="clear" w:color="auto" w:fill="EEECE1"/>
          </w:tcPr>
          <w:p w14:paraId="305FCBFA" w14:textId="77777777" w:rsidR="004B11C2" w:rsidRPr="00E60DED" w:rsidRDefault="004B11C2" w:rsidP="00AC6449">
            <w:pPr>
              <w:spacing w:before="80" w:after="80" w:line="240" w:lineRule="auto"/>
            </w:pPr>
          </w:p>
        </w:tc>
      </w:tr>
      <w:tr w:rsidR="004B11C2" w:rsidRPr="00E60DED" w14:paraId="2460B043" w14:textId="77777777" w:rsidTr="00425F2C">
        <w:tc>
          <w:tcPr>
            <w:tcW w:w="242" w:type="dxa"/>
            <w:shd w:val="clear" w:color="auto" w:fill="EEECE1"/>
          </w:tcPr>
          <w:p w14:paraId="1B93CCE4" w14:textId="77777777" w:rsidR="004B11C2" w:rsidRPr="00E60DED" w:rsidRDefault="004B11C2" w:rsidP="00AC6449">
            <w:pPr>
              <w:spacing w:before="80" w:after="80" w:line="240" w:lineRule="auto"/>
            </w:pPr>
          </w:p>
        </w:tc>
        <w:tc>
          <w:tcPr>
            <w:tcW w:w="10209" w:type="dxa"/>
            <w:gridSpan w:val="16"/>
            <w:shd w:val="clear" w:color="auto" w:fill="FFFFFF"/>
          </w:tcPr>
          <w:p w14:paraId="1028052C" w14:textId="77777777" w:rsidR="004B11C2" w:rsidRPr="00E60DED" w:rsidRDefault="004B11C2" w:rsidP="00354A44">
            <w:pPr>
              <w:spacing w:before="80" w:after="80" w:line="240" w:lineRule="auto"/>
            </w:pPr>
          </w:p>
        </w:tc>
        <w:tc>
          <w:tcPr>
            <w:tcW w:w="236" w:type="dxa"/>
            <w:gridSpan w:val="2"/>
            <w:shd w:val="clear" w:color="auto" w:fill="EEECE1"/>
          </w:tcPr>
          <w:p w14:paraId="6A5B2141" w14:textId="77777777" w:rsidR="004B11C2" w:rsidRPr="00F25C62" w:rsidRDefault="004B11C2" w:rsidP="00354A44">
            <w:pPr>
              <w:spacing w:before="80" w:after="80" w:line="240" w:lineRule="auto"/>
              <w:rPr>
                <w:b/>
              </w:rPr>
            </w:pPr>
          </w:p>
          <w:p w14:paraId="4517A443" w14:textId="77777777" w:rsidR="004B11C2" w:rsidRDefault="004B11C2" w:rsidP="00354A44">
            <w:pPr>
              <w:spacing w:before="80" w:after="80" w:line="240" w:lineRule="auto"/>
              <w:rPr>
                <w:b/>
              </w:rPr>
            </w:pPr>
          </w:p>
          <w:p w14:paraId="37057C87" w14:textId="77777777" w:rsidR="004B11C2" w:rsidRPr="00F25C62" w:rsidRDefault="004B11C2" w:rsidP="00354A44">
            <w:pPr>
              <w:spacing w:before="80" w:after="80" w:line="240" w:lineRule="auto"/>
              <w:rPr>
                <w:b/>
              </w:rPr>
            </w:pPr>
          </w:p>
          <w:p w14:paraId="688706E1" w14:textId="77777777" w:rsidR="004B11C2" w:rsidRPr="00F25C62" w:rsidRDefault="004B11C2" w:rsidP="00354A44">
            <w:pPr>
              <w:spacing w:before="80" w:after="80" w:line="240" w:lineRule="auto"/>
              <w:rPr>
                <w:b/>
              </w:rPr>
            </w:pPr>
          </w:p>
        </w:tc>
        <w:tc>
          <w:tcPr>
            <w:tcW w:w="236" w:type="dxa"/>
          </w:tcPr>
          <w:p w14:paraId="1F1FDCA7" w14:textId="77777777" w:rsidR="004B11C2" w:rsidRPr="00E60DED" w:rsidRDefault="004B11C2" w:rsidP="00354A44">
            <w:pPr>
              <w:spacing w:before="80" w:after="80" w:line="240" w:lineRule="auto"/>
            </w:pPr>
          </w:p>
        </w:tc>
      </w:tr>
      <w:tr w:rsidR="004B11C2" w14:paraId="04EC39C8" w14:textId="77777777" w:rsidTr="00425F2C">
        <w:trPr>
          <w:gridAfter w:val="2"/>
          <w:wAfter w:w="250" w:type="dxa"/>
        </w:trPr>
        <w:tc>
          <w:tcPr>
            <w:tcW w:w="242" w:type="dxa"/>
            <w:shd w:val="clear" w:color="auto" w:fill="EEECE1"/>
          </w:tcPr>
          <w:p w14:paraId="2C56B9A8" w14:textId="77777777" w:rsidR="004B11C2" w:rsidRDefault="004B11C2">
            <w:pPr>
              <w:spacing w:before="80" w:after="80" w:line="240" w:lineRule="auto"/>
            </w:pPr>
          </w:p>
        </w:tc>
        <w:tc>
          <w:tcPr>
            <w:tcW w:w="10193" w:type="dxa"/>
            <w:gridSpan w:val="15"/>
            <w:shd w:val="clear" w:color="auto" w:fill="EEECE1"/>
            <w:hideMark/>
          </w:tcPr>
          <w:p w14:paraId="161D282B" w14:textId="77777777" w:rsidR="004B11C2" w:rsidRDefault="004B11C2" w:rsidP="001C7F40">
            <w:pPr>
              <w:spacing w:before="80" w:after="80" w:line="240" w:lineRule="auto"/>
              <w:rPr>
                <w:b/>
                <w:color w:val="948A54"/>
              </w:rPr>
            </w:pPr>
          </w:p>
          <w:p w14:paraId="779AADB1" w14:textId="77777777" w:rsidR="004B11C2" w:rsidRPr="00E60DED" w:rsidRDefault="00405B5C"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040668B9" w14:textId="77777777" w:rsidR="004B11C2" w:rsidRDefault="004B11C2">
            <w:pPr>
              <w:spacing w:before="80" w:after="80" w:line="240" w:lineRule="auto"/>
              <w:rPr>
                <w:b/>
              </w:rPr>
            </w:pPr>
          </w:p>
        </w:tc>
      </w:tr>
      <w:tr w:rsidR="004B11C2" w14:paraId="196CB80B" w14:textId="77777777" w:rsidTr="00425F2C">
        <w:trPr>
          <w:gridAfter w:val="2"/>
          <w:wAfter w:w="250" w:type="dxa"/>
        </w:trPr>
        <w:tc>
          <w:tcPr>
            <w:tcW w:w="242" w:type="dxa"/>
            <w:shd w:val="clear" w:color="auto" w:fill="EEECE1"/>
          </w:tcPr>
          <w:p w14:paraId="75716673" w14:textId="77777777" w:rsidR="004B11C2" w:rsidRDefault="004B11C2">
            <w:pPr>
              <w:spacing w:before="40" w:after="40" w:line="240" w:lineRule="auto"/>
            </w:pPr>
          </w:p>
        </w:tc>
        <w:tc>
          <w:tcPr>
            <w:tcW w:w="10193" w:type="dxa"/>
            <w:gridSpan w:val="15"/>
            <w:shd w:val="clear" w:color="auto" w:fill="EEECE1"/>
            <w:hideMark/>
          </w:tcPr>
          <w:p w14:paraId="1A743DD8" w14:textId="77777777" w:rsidR="005C6609" w:rsidRDefault="005C6609" w:rsidP="005C6609">
            <w:pPr>
              <w:numPr>
                <w:ilvl w:val="0"/>
                <w:numId w:val="8"/>
              </w:numPr>
              <w:spacing w:after="0" w:line="320" w:lineRule="exact"/>
              <w:ind w:left="714" w:hanging="357"/>
            </w:pPr>
            <w:r>
              <w:t>I wish to join the Royal College of Chiropractors’ Pain Faculty</w:t>
            </w:r>
            <w:r w:rsidR="00CA2E72">
              <w:t xml:space="preserve"> (RCCPF)</w:t>
            </w:r>
          </w:p>
          <w:p w14:paraId="787548E1" w14:textId="77777777" w:rsidR="005C6609" w:rsidRDefault="005C6609" w:rsidP="005C6609">
            <w:pPr>
              <w:numPr>
                <w:ilvl w:val="0"/>
                <w:numId w:val="8"/>
              </w:numPr>
              <w:spacing w:after="0" w:line="320" w:lineRule="exact"/>
              <w:ind w:left="714" w:hanging="357"/>
            </w:pPr>
            <w:r>
              <w:t>I declare that the information provided above is a true record</w:t>
            </w:r>
          </w:p>
          <w:p w14:paraId="4679CF88" w14:textId="77777777" w:rsidR="004B11C2" w:rsidRPr="00687905" w:rsidRDefault="00687905" w:rsidP="00687905">
            <w:pPr>
              <w:pStyle w:val="ListParagraph"/>
              <w:numPr>
                <w:ilvl w:val="0"/>
                <w:numId w:val="8"/>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Pain Faculty Register on the RCC website. My preferred email address and phone number for this</w:t>
            </w:r>
          </w:p>
        </w:tc>
        <w:tc>
          <w:tcPr>
            <w:tcW w:w="238" w:type="dxa"/>
            <w:gridSpan w:val="2"/>
            <w:shd w:val="clear" w:color="auto" w:fill="EEECE1"/>
          </w:tcPr>
          <w:p w14:paraId="4A1B6E8B" w14:textId="77777777" w:rsidR="004B11C2" w:rsidRDefault="004B11C2">
            <w:pPr>
              <w:spacing w:before="40" w:after="40" w:line="240" w:lineRule="auto"/>
              <w:rPr>
                <w:b/>
              </w:rPr>
            </w:pPr>
          </w:p>
        </w:tc>
      </w:tr>
      <w:tr w:rsidR="00687905" w14:paraId="295CC357" w14:textId="77777777" w:rsidTr="00425F2C">
        <w:trPr>
          <w:gridAfter w:val="2"/>
          <w:wAfter w:w="250" w:type="dxa"/>
        </w:trPr>
        <w:tc>
          <w:tcPr>
            <w:tcW w:w="248" w:type="dxa"/>
            <w:gridSpan w:val="2"/>
            <w:shd w:val="clear" w:color="auto" w:fill="EEECE1"/>
          </w:tcPr>
          <w:p w14:paraId="7ADD46E6" w14:textId="77777777" w:rsidR="00687905" w:rsidRDefault="00687905" w:rsidP="006527F1">
            <w:pPr>
              <w:spacing w:after="0" w:line="320" w:lineRule="exact"/>
              <w:ind w:left="714"/>
            </w:pPr>
          </w:p>
        </w:tc>
        <w:tc>
          <w:tcPr>
            <w:tcW w:w="2267" w:type="dxa"/>
            <w:gridSpan w:val="3"/>
            <w:shd w:val="clear" w:color="auto" w:fill="EEECE1"/>
          </w:tcPr>
          <w:p w14:paraId="15F5DBA5" w14:textId="77777777" w:rsidR="00687905" w:rsidRDefault="00687905" w:rsidP="006527F1">
            <w:pPr>
              <w:spacing w:before="60" w:after="80" w:line="220" w:lineRule="exact"/>
              <w:ind w:left="702"/>
            </w:pPr>
            <w:r>
              <w:t xml:space="preserve">purpose </w:t>
            </w:r>
            <w:proofErr w:type="gramStart"/>
            <w:r>
              <w:t>are</w:t>
            </w:r>
            <w:proofErr w:type="gramEnd"/>
            <w:r>
              <w:t>:</w:t>
            </w:r>
          </w:p>
        </w:tc>
        <w:tc>
          <w:tcPr>
            <w:tcW w:w="851" w:type="dxa"/>
            <w:gridSpan w:val="4"/>
            <w:shd w:val="clear" w:color="auto" w:fill="EEECE1"/>
            <w:hideMark/>
          </w:tcPr>
          <w:p w14:paraId="13F8069C" w14:textId="77777777" w:rsidR="00687905" w:rsidRPr="00514D8F" w:rsidRDefault="00687905"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2D2254F5" w14:textId="77777777" w:rsidR="00687905" w:rsidRPr="00514D8F" w:rsidRDefault="00687905" w:rsidP="006527F1">
            <w:pPr>
              <w:spacing w:before="60" w:after="80" w:line="240" w:lineRule="auto"/>
              <w:jc w:val="right"/>
              <w:rPr>
                <w:color w:val="000000"/>
              </w:rPr>
            </w:pPr>
          </w:p>
        </w:tc>
        <w:tc>
          <w:tcPr>
            <w:tcW w:w="717" w:type="dxa"/>
            <w:shd w:val="clear" w:color="auto" w:fill="EEECE1"/>
          </w:tcPr>
          <w:p w14:paraId="1921FD05" w14:textId="77777777" w:rsidR="00687905" w:rsidRPr="00514D8F" w:rsidRDefault="00687905"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47F45D44" w14:textId="77777777" w:rsidR="00687905" w:rsidRDefault="00687905" w:rsidP="006527F1">
            <w:pPr>
              <w:spacing w:before="60" w:after="80" w:line="240" w:lineRule="auto"/>
              <w:jc w:val="right"/>
              <w:rPr>
                <w:b/>
                <w:color w:val="948A54"/>
              </w:rPr>
            </w:pPr>
          </w:p>
        </w:tc>
        <w:tc>
          <w:tcPr>
            <w:tcW w:w="238" w:type="dxa"/>
            <w:gridSpan w:val="2"/>
            <w:shd w:val="clear" w:color="auto" w:fill="EEECE1"/>
          </w:tcPr>
          <w:p w14:paraId="04AAD93E" w14:textId="77777777" w:rsidR="00687905" w:rsidRDefault="00687905" w:rsidP="006527F1">
            <w:pPr>
              <w:spacing w:before="80" w:after="80" w:line="240" w:lineRule="auto"/>
              <w:rPr>
                <w:b/>
              </w:rPr>
            </w:pPr>
          </w:p>
        </w:tc>
      </w:tr>
      <w:tr w:rsidR="00687905" w14:paraId="4462C2F7" w14:textId="77777777" w:rsidTr="00425F2C">
        <w:trPr>
          <w:gridAfter w:val="2"/>
          <w:wAfter w:w="250" w:type="dxa"/>
        </w:trPr>
        <w:tc>
          <w:tcPr>
            <w:tcW w:w="242" w:type="dxa"/>
            <w:shd w:val="clear" w:color="auto" w:fill="EEECE1"/>
          </w:tcPr>
          <w:p w14:paraId="66BEB3B3" w14:textId="77777777" w:rsidR="00687905" w:rsidRDefault="00687905">
            <w:pPr>
              <w:spacing w:before="40" w:after="40" w:line="240" w:lineRule="auto"/>
            </w:pPr>
          </w:p>
        </w:tc>
        <w:tc>
          <w:tcPr>
            <w:tcW w:w="10193" w:type="dxa"/>
            <w:gridSpan w:val="15"/>
            <w:shd w:val="clear" w:color="auto" w:fill="EEECE1"/>
            <w:hideMark/>
          </w:tcPr>
          <w:p w14:paraId="3D00C4BA" w14:textId="71CEC5A1" w:rsidR="00687905" w:rsidRDefault="00CA6DC0" w:rsidP="00687905">
            <w:pPr>
              <w:numPr>
                <w:ilvl w:val="0"/>
                <w:numId w:val="8"/>
              </w:numPr>
              <w:spacing w:after="0" w:line="320" w:lineRule="exact"/>
              <w:ind w:left="714" w:hanging="357"/>
            </w:pPr>
            <w:r>
              <w:t>P</w:t>
            </w:r>
            <w:r w:rsidR="00687905">
              <w:t xml:space="preserve">lease collect payment via my existing Direct Debit mandate </w:t>
            </w:r>
            <w:r w:rsidR="00687905">
              <w:rPr>
                <w:sz w:val="32"/>
                <w:szCs w:val="32"/>
              </w:rPr>
              <w:t xml:space="preserve">□  </w:t>
            </w:r>
            <w:r w:rsidR="00687905">
              <w:rPr>
                <w:b/>
              </w:rPr>
              <w:t>OR</w:t>
            </w:r>
            <w:r w:rsidR="00687905">
              <w:t xml:space="preserve"> please email me an electronic invoice for online card payment </w:t>
            </w:r>
            <w:r w:rsidR="00687905">
              <w:rPr>
                <w:sz w:val="32"/>
                <w:szCs w:val="32"/>
              </w:rPr>
              <w:t xml:space="preserve">□ </w:t>
            </w:r>
            <w:r w:rsidR="00687905">
              <w:rPr>
                <w:sz w:val="16"/>
                <w:szCs w:val="16"/>
              </w:rPr>
              <w:t>(tick box as appropriate)</w:t>
            </w:r>
          </w:p>
          <w:p w14:paraId="6187E038" w14:textId="3A7A3A96" w:rsidR="00687905" w:rsidRDefault="00687905" w:rsidP="00687905">
            <w:pPr>
              <w:spacing w:after="0" w:line="320" w:lineRule="exact"/>
              <w:ind w:left="714"/>
              <w:rPr>
                <w:b/>
                <w:sz w:val="20"/>
                <w:szCs w:val="20"/>
              </w:rPr>
            </w:pPr>
            <w:r w:rsidRPr="00425F2C">
              <w:rPr>
                <w:b/>
              </w:rPr>
              <w:t>N.B. If you are not a current Licentiate, Member or Fellow of The Royal College of Chiropractors, a general membership application form must accompany this faculty application form</w:t>
            </w:r>
            <w:r w:rsidRPr="00614AE0">
              <w:rPr>
                <w:b/>
                <w:sz w:val="20"/>
                <w:szCs w:val="20"/>
              </w:rPr>
              <w:t>.</w:t>
            </w:r>
          </w:p>
          <w:p w14:paraId="7E265B3D" w14:textId="77777777" w:rsidR="00425F2C" w:rsidRPr="00614AE0" w:rsidRDefault="00425F2C" w:rsidP="00687905">
            <w:pPr>
              <w:spacing w:after="0" w:line="320" w:lineRule="exact"/>
              <w:ind w:left="714"/>
              <w:rPr>
                <w:b/>
                <w:sz w:val="20"/>
                <w:szCs w:val="20"/>
              </w:rPr>
            </w:pPr>
          </w:p>
          <w:p w14:paraId="34B1BD94" w14:textId="77777777" w:rsidR="00687905" w:rsidRDefault="00687905" w:rsidP="00687905">
            <w:pPr>
              <w:spacing w:after="0" w:line="320" w:lineRule="exact"/>
              <w:ind w:left="714"/>
            </w:pPr>
          </w:p>
        </w:tc>
        <w:tc>
          <w:tcPr>
            <w:tcW w:w="238" w:type="dxa"/>
            <w:gridSpan w:val="2"/>
            <w:shd w:val="clear" w:color="auto" w:fill="EEECE1"/>
          </w:tcPr>
          <w:p w14:paraId="21C2AC90" w14:textId="77777777" w:rsidR="00687905" w:rsidRDefault="00687905">
            <w:pPr>
              <w:spacing w:before="40" w:after="40" w:line="240" w:lineRule="auto"/>
              <w:rPr>
                <w:b/>
              </w:rPr>
            </w:pPr>
          </w:p>
        </w:tc>
      </w:tr>
      <w:tr w:rsidR="004B11C2" w14:paraId="409C3681" w14:textId="77777777" w:rsidTr="00425F2C">
        <w:trPr>
          <w:gridAfter w:val="2"/>
          <w:wAfter w:w="250" w:type="dxa"/>
        </w:trPr>
        <w:tc>
          <w:tcPr>
            <w:tcW w:w="242" w:type="dxa"/>
            <w:shd w:val="clear" w:color="auto" w:fill="EEECE1"/>
          </w:tcPr>
          <w:p w14:paraId="1BDE4F7B" w14:textId="77777777" w:rsidR="004B11C2" w:rsidRDefault="004B11C2">
            <w:pPr>
              <w:spacing w:before="40" w:after="40" w:line="240" w:lineRule="auto"/>
            </w:pPr>
          </w:p>
        </w:tc>
        <w:tc>
          <w:tcPr>
            <w:tcW w:w="2698" w:type="dxa"/>
            <w:gridSpan w:val="7"/>
            <w:shd w:val="clear" w:color="auto" w:fill="EEECE1"/>
            <w:vAlign w:val="center"/>
            <w:hideMark/>
          </w:tcPr>
          <w:p w14:paraId="3A9BDBAE" w14:textId="77777777" w:rsidR="004B11C2" w:rsidRDefault="004B11C2">
            <w:pPr>
              <w:spacing w:before="120" w:after="120" w:line="240" w:lineRule="auto"/>
            </w:pPr>
            <w:r>
              <w:t>Signature:</w:t>
            </w:r>
          </w:p>
          <w:p w14:paraId="08476C52" w14:textId="77777777" w:rsidR="004B11C2" w:rsidRDefault="004B11C2">
            <w:pPr>
              <w:spacing w:before="120" w:after="120" w:line="240" w:lineRule="auto"/>
            </w:pPr>
            <w:r>
              <w:rPr>
                <w:sz w:val="18"/>
                <w:szCs w:val="18"/>
              </w:rPr>
              <w:t>(</w:t>
            </w:r>
            <w:proofErr w:type="gramStart"/>
            <w:r>
              <w:rPr>
                <w:sz w:val="18"/>
                <w:szCs w:val="18"/>
              </w:rPr>
              <w:t>can</w:t>
            </w:r>
            <w:proofErr w:type="gramEnd"/>
            <w:r>
              <w:rPr>
                <w:sz w:val="18"/>
                <w:szCs w:val="18"/>
              </w:rPr>
              <w:t xml:space="preserve"> be typed if submitting form electronically)</w:t>
            </w:r>
          </w:p>
        </w:tc>
        <w:tc>
          <w:tcPr>
            <w:tcW w:w="4681" w:type="dxa"/>
            <w:gridSpan w:val="6"/>
            <w:shd w:val="clear" w:color="auto" w:fill="auto"/>
          </w:tcPr>
          <w:p w14:paraId="37132B8E" w14:textId="77777777" w:rsidR="004B11C2" w:rsidRDefault="004B11C2">
            <w:pPr>
              <w:spacing w:before="120" w:after="120" w:line="240" w:lineRule="auto"/>
            </w:pPr>
          </w:p>
        </w:tc>
        <w:tc>
          <w:tcPr>
            <w:tcW w:w="988" w:type="dxa"/>
            <w:shd w:val="clear" w:color="auto" w:fill="EEECE1"/>
            <w:hideMark/>
          </w:tcPr>
          <w:p w14:paraId="757AAF0A" w14:textId="77777777" w:rsidR="004B11C2" w:rsidRDefault="004B11C2" w:rsidP="00186CFD">
            <w:pPr>
              <w:spacing w:before="120" w:after="120" w:line="240" w:lineRule="auto"/>
            </w:pPr>
            <w:r>
              <w:t>Date:</w:t>
            </w:r>
          </w:p>
        </w:tc>
        <w:tc>
          <w:tcPr>
            <w:tcW w:w="1826" w:type="dxa"/>
            <w:shd w:val="clear" w:color="auto" w:fill="auto"/>
          </w:tcPr>
          <w:p w14:paraId="7E9A0545" w14:textId="77777777" w:rsidR="004B11C2" w:rsidRDefault="004B11C2">
            <w:pPr>
              <w:spacing w:before="120" w:after="120" w:line="240" w:lineRule="auto"/>
              <w:rPr>
                <w:b/>
              </w:rPr>
            </w:pPr>
          </w:p>
        </w:tc>
        <w:tc>
          <w:tcPr>
            <w:tcW w:w="238" w:type="dxa"/>
            <w:gridSpan w:val="2"/>
            <w:shd w:val="clear" w:color="auto" w:fill="EEECE1"/>
          </w:tcPr>
          <w:p w14:paraId="75C924F8" w14:textId="77777777" w:rsidR="004B11C2" w:rsidRDefault="004B11C2">
            <w:pPr>
              <w:spacing w:before="40" w:after="40" w:line="240" w:lineRule="auto"/>
              <w:rPr>
                <w:b/>
              </w:rPr>
            </w:pPr>
          </w:p>
        </w:tc>
      </w:tr>
      <w:tr w:rsidR="004B11C2" w14:paraId="1E689093" w14:textId="77777777" w:rsidTr="00425F2C">
        <w:trPr>
          <w:gridAfter w:val="2"/>
          <w:wAfter w:w="250" w:type="dxa"/>
        </w:trPr>
        <w:tc>
          <w:tcPr>
            <w:tcW w:w="242" w:type="dxa"/>
            <w:shd w:val="clear" w:color="auto" w:fill="EEECE1"/>
          </w:tcPr>
          <w:p w14:paraId="43E3C8CE" w14:textId="77777777" w:rsidR="004B11C2" w:rsidRDefault="004B11C2">
            <w:pPr>
              <w:spacing w:before="80" w:after="80" w:line="240" w:lineRule="auto"/>
            </w:pPr>
          </w:p>
        </w:tc>
        <w:tc>
          <w:tcPr>
            <w:tcW w:w="10193" w:type="dxa"/>
            <w:gridSpan w:val="15"/>
            <w:shd w:val="clear" w:color="auto" w:fill="EEECE1"/>
          </w:tcPr>
          <w:p w14:paraId="149B6DCA" w14:textId="77777777" w:rsidR="004B11C2" w:rsidRDefault="004B11C2">
            <w:pPr>
              <w:spacing w:before="80" w:after="80" w:line="240" w:lineRule="auto"/>
              <w:rPr>
                <w:b/>
              </w:rPr>
            </w:pPr>
          </w:p>
        </w:tc>
        <w:tc>
          <w:tcPr>
            <w:tcW w:w="238" w:type="dxa"/>
            <w:gridSpan w:val="2"/>
            <w:shd w:val="clear" w:color="auto" w:fill="EEECE1"/>
          </w:tcPr>
          <w:p w14:paraId="29CFA7E4" w14:textId="77777777" w:rsidR="004B11C2" w:rsidRDefault="004B11C2">
            <w:pPr>
              <w:spacing w:before="80" w:after="80" w:line="240" w:lineRule="auto"/>
              <w:rPr>
                <w:b/>
              </w:rPr>
            </w:pPr>
          </w:p>
        </w:tc>
      </w:tr>
      <w:tr w:rsidR="004B11C2" w14:paraId="508C54E9" w14:textId="77777777" w:rsidTr="00425F2C">
        <w:trPr>
          <w:gridAfter w:val="2"/>
          <w:wAfter w:w="250" w:type="dxa"/>
        </w:trPr>
        <w:tc>
          <w:tcPr>
            <w:tcW w:w="242" w:type="dxa"/>
            <w:shd w:val="clear" w:color="auto" w:fill="EEECE1"/>
          </w:tcPr>
          <w:p w14:paraId="2C7F1A77" w14:textId="77777777" w:rsidR="004B11C2" w:rsidRDefault="004B11C2">
            <w:pPr>
              <w:spacing w:before="80" w:after="80" w:line="240" w:lineRule="auto"/>
            </w:pPr>
          </w:p>
        </w:tc>
        <w:tc>
          <w:tcPr>
            <w:tcW w:w="10193" w:type="dxa"/>
            <w:gridSpan w:val="15"/>
            <w:shd w:val="clear" w:color="auto" w:fill="EEECE1"/>
          </w:tcPr>
          <w:p w14:paraId="23271083" w14:textId="77777777" w:rsidR="004B11C2" w:rsidRDefault="004B11C2">
            <w:pPr>
              <w:spacing w:after="0" w:line="240" w:lineRule="auto"/>
              <w:jc w:val="center"/>
              <w:rPr>
                <w:b/>
              </w:rPr>
            </w:pPr>
            <w:r>
              <w:rPr>
                <w:b/>
              </w:rPr>
              <w:t>Please return your completed form to:</w:t>
            </w:r>
          </w:p>
          <w:p w14:paraId="2CB13DCB" w14:textId="77777777" w:rsidR="005C6609" w:rsidRDefault="00CA2E72" w:rsidP="005C6609">
            <w:pPr>
              <w:spacing w:after="0" w:line="240" w:lineRule="auto"/>
              <w:jc w:val="center"/>
            </w:pPr>
            <w:r>
              <w:t>Membership Officer</w:t>
            </w:r>
          </w:p>
          <w:p w14:paraId="269C642C" w14:textId="77777777" w:rsidR="004B11C2" w:rsidRPr="00E60DED" w:rsidRDefault="004B11C2" w:rsidP="00186CFD">
            <w:pPr>
              <w:spacing w:after="0" w:line="240" w:lineRule="auto"/>
              <w:jc w:val="center"/>
            </w:pPr>
            <w:r w:rsidRPr="00E60DED">
              <w:t>The Royal College of Chiropractors</w:t>
            </w:r>
          </w:p>
          <w:p w14:paraId="1716F19F"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Chiltern House</w:t>
            </w:r>
          </w:p>
          <w:p w14:paraId="66401044"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45 Station Road</w:t>
            </w:r>
          </w:p>
          <w:p w14:paraId="42BCE0B0"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2AF400DF" w14:textId="40B7AE0C" w:rsidR="004B11C2" w:rsidRPr="009C46FE" w:rsidRDefault="009C46FE" w:rsidP="009C46FE">
            <w:pPr>
              <w:spacing w:after="0" w:line="240" w:lineRule="auto"/>
              <w:jc w:val="center"/>
              <w:rPr>
                <w:rFonts w:asciiTheme="minorHAnsi" w:hAnsiTheme="minorHAnsi" w:cstheme="minorHAnsi"/>
              </w:rPr>
            </w:pPr>
            <w:r>
              <w:rPr>
                <w:rFonts w:asciiTheme="minorHAnsi" w:hAnsiTheme="minorHAnsi" w:cstheme="minorHAnsi"/>
              </w:rPr>
              <w:t>United Kingdom</w:t>
            </w:r>
          </w:p>
          <w:p w14:paraId="6DD229E0" w14:textId="77777777" w:rsidR="004B11C2" w:rsidRPr="00E60DED" w:rsidRDefault="004B11C2" w:rsidP="00186CFD">
            <w:pPr>
              <w:spacing w:after="0" w:line="240" w:lineRule="auto"/>
              <w:jc w:val="center"/>
            </w:pPr>
          </w:p>
          <w:p w14:paraId="329D5F6D" w14:textId="77777777" w:rsidR="004B11C2" w:rsidRPr="00E60DED" w:rsidRDefault="004B11C2" w:rsidP="00186CFD">
            <w:pPr>
              <w:spacing w:after="0" w:line="240" w:lineRule="auto"/>
              <w:jc w:val="center"/>
            </w:pPr>
            <w:r>
              <w:t>Email: admin@rcc-uk.org</w:t>
            </w:r>
          </w:p>
          <w:p w14:paraId="5A62A58C" w14:textId="204F9804" w:rsidR="004B11C2" w:rsidRDefault="004B11C2" w:rsidP="00186CFD">
            <w:pPr>
              <w:spacing w:after="0" w:line="240" w:lineRule="auto"/>
              <w:jc w:val="center"/>
            </w:pPr>
            <w:r w:rsidRPr="00E60DED">
              <w:t>Tel: +44 (0)</w:t>
            </w:r>
            <w:r w:rsidR="00B9558B">
              <w:t>1491 340022</w:t>
            </w:r>
          </w:p>
          <w:p w14:paraId="1575DA9B" w14:textId="77777777" w:rsidR="004B11C2" w:rsidRDefault="004B11C2" w:rsidP="00186CFD">
            <w:pPr>
              <w:spacing w:after="0" w:line="240" w:lineRule="auto"/>
              <w:jc w:val="center"/>
            </w:pPr>
          </w:p>
        </w:tc>
        <w:tc>
          <w:tcPr>
            <w:tcW w:w="238" w:type="dxa"/>
            <w:gridSpan w:val="2"/>
            <w:shd w:val="clear" w:color="auto" w:fill="EEECE1"/>
          </w:tcPr>
          <w:p w14:paraId="6550319E" w14:textId="77777777" w:rsidR="004B11C2" w:rsidRDefault="004B11C2">
            <w:pPr>
              <w:spacing w:before="80" w:after="80" w:line="240" w:lineRule="auto"/>
              <w:rPr>
                <w:b/>
              </w:rPr>
            </w:pPr>
          </w:p>
        </w:tc>
      </w:tr>
    </w:tbl>
    <w:p w14:paraId="32A258AB" w14:textId="77777777" w:rsidR="00190579" w:rsidRDefault="00190579" w:rsidP="004A0518">
      <w:pPr>
        <w:spacing w:after="0" w:line="120" w:lineRule="exact"/>
      </w:pPr>
    </w:p>
    <w:p w14:paraId="193072C9" w14:textId="77777777" w:rsidR="005C6609" w:rsidRPr="000A2C2D" w:rsidRDefault="004B0F5F" w:rsidP="005C6609">
      <w:pPr>
        <w:spacing w:after="0" w:line="240" w:lineRule="auto"/>
        <w:jc w:val="both"/>
        <w:rPr>
          <w:b/>
          <w:color w:val="000000"/>
        </w:rPr>
      </w:pPr>
      <w:r>
        <w:br w:type="page"/>
      </w:r>
      <w:r w:rsidR="005C6609" w:rsidRPr="000A2C2D">
        <w:rPr>
          <w:b/>
          <w:color w:val="000000"/>
        </w:rPr>
        <w:lastRenderedPageBreak/>
        <w:t>NOTES:</w:t>
      </w:r>
    </w:p>
    <w:p w14:paraId="72B05A9D" w14:textId="77777777" w:rsidR="004259B6" w:rsidRPr="004259B6" w:rsidRDefault="004259B6" w:rsidP="004259B6">
      <w:pPr>
        <w:pStyle w:val="ListParagraph"/>
        <w:spacing w:after="0" w:line="240" w:lineRule="auto"/>
        <w:ind w:left="0"/>
        <w:jc w:val="both"/>
        <w:rPr>
          <w:color w:val="000000"/>
          <w:sz w:val="20"/>
          <w:szCs w:val="20"/>
        </w:rPr>
      </w:pPr>
      <w:r w:rsidRPr="004259B6">
        <w:rPr>
          <w:color w:val="000000"/>
          <w:sz w:val="20"/>
          <w:szCs w:val="20"/>
        </w:rPr>
        <w:t xml:space="preserve">(1) Use this form to apply for any level of </w:t>
      </w:r>
      <w:r w:rsidR="00543EF5">
        <w:rPr>
          <w:color w:val="000000"/>
          <w:sz w:val="20"/>
          <w:szCs w:val="20"/>
        </w:rPr>
        <w:t>RCC</w:t>
      </w:r>
      <w:r w:rsidRPr="004259B6">
        <w:rPr>
          <w:color w:val="000000"/>
          <w:sz w:val="20"/>
          <w:szCs w:val="20"/>
        </w:rPr>
        <w:t xml:space="preserve"> Pain Faculty membership, including Fellowship. Eligibility for Associate Member, Licentiate Member [LRCC (Pain)], Member [MRCC (Pain)] or Fellow [FRCC (Pain)] will be determined by the Court of Electors (Membership Committee), the decision of which is final.</w:t>
      </w:r>
    </w:p>
    <w:p w14:paraId="729131D1" w14:textId="77777777" w:rsidR="004259B6" w:rsidRPr="004E204D" w:rsidRDefault="004259B6" w:rsidP="004259B6">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w:t>
      </w:r>
      <w:proofErr w:type="gramStart"/>
      <w:r w:rsidRPr="004E204D">
        <w:rPr>
          <w:rFonts w:cs="Calibri"/>
          <w:sz w:val="20"/>
          <w:szCs w:val="20"/>
        </w:rPr>
        <w:t>i.e.</w:t>
      </w:r>
      <w:proofErr w:type="gramEnd"/>
      <w:r w:rsidRPr="004E204D">
        <w:rPr>
          <w:rFonts w:cs="Calibri"/>
          <w:sz w:val="20"/>
          <w:szCs w:val="20"/>
        </w:rPr>
        <w:t xml:space="preserve"> until the end of the current membership year, which runs to 30th September). An annual membership fee (currently £50) will apply thereafter in addition to normal </w:t>
      </w:r>
      <w:r w:rsidR="00543EF5">
        <w:rPr>
          <w:rFonts w:cs="Calibri"/>
          <w:sz w:val="20"/>
          <w:szCs w:val="20"/>
        </w:rPr>
        <w:t>RCC</w:t>
      </w:r>
      <w:r w:rsidRPr="004E204D">
        <w:rPr>
          <w:rFonts w:cs="Calibri"/>
          <w:sz w:val="20"/>
          <w:szCs w:val="20"/>
        </w:rPr>
        <w:t xml:space="preserve"> subscription fee.</w:t>
      </w:r>
    </w:p>
    <w:p w14:paraId="473117A3" w14:textId="77777777" w:rsidR="004259B6" w:rsidRPr="004E204D" w:rsidRDefault="004259B6" w:rsidP="004259B6">
      <w:pPr>
        <w:spacing w:after="0" w:line="240" w:lineRule="auto"/>
        <w:jc w:val="both"/>
        <w:rPr>
          <w:rFonts w:cs="Calibri"/>
          <w:sz w:val="20"/>
          <w:szCs w:val="20"/>
        </w:rPr>
      </w:pPr>
      <w:r w:rsidRPr="004E204D">
        <w:rPr>
          <w:rFonts w:cs="Calibri"/>
          <w:sz w:val="20"/>
          <w:szCs w:val="20"/>
        </w:rPr>
        <w:t xml:space="preserve">(3) Applicants who are existing </w:t>
      </w:r>
      <w:r w:rsidR="00543EF5">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9AD50F4" w14:textId="77777777" w:rsidR="00425F2C" w:rsidRDefault="004259B6" w:rsidP="00203979">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425F2C">
        <w:rPr>
          <w:rFonts w:asciiTheme="minorHAnsi" w:hAnsiTheme="minorHAnsi" w:cstheme="minorHAnsi"/>
          <w:sz w:val="20"/>
          <w:szCs w:val="20"/>
        </w:rPr>
        <w:t xml:space="preserve">available at </w:t>
      </w:r>
      <w:hyperlink r:id="rId7" w:history="1">
        <w:r w:rsidR="003229B1" w:rsidRPr="006F2022">
          <w:rPr>
            <w:rStyle w:val="Hyperlink"/>
            <w:rFonts w:asciiTheme="minorHAnsi" w:hAnsiTheme="minorHAnsi" w:cstheme="minorHAnsi"/>
            <w:color w:val="485CC7"/>
            <w:sz w:val="20"/>
            <w:szCs w:val="20"/>
          </w:rPr>
          <w:t>http://rcc-uk.org/?p=831</w:t>
        </w:r>
      </w:hyperlink>
      <w:r w:rsidR="003229B1" w:rsidRPr="004E204D">
        <w:rPr>
          <w:rFonts w:cs="Calibri"/>
          <w:sz w:val="20"/>
          <w:szCs w:val="20"/>
        </w:rPr>
        <w:t xml:space="preserve"> </w:t>
      </w:r>
    </w:p>
    <w:p w14:paraId="49BC6DD8" w14:textId="68B59F51" w:rsidR="00203979" w:rsidRPr="00186304" w:rsidRDefault="004259B6" w:rsidP="00203979">
      <w:pPr>
        <w:pStyle w:val="ListParagraph"/>
        <w:spacing w:after="0" w:line="240" w:lineRule="auto"/>
        <w:ind w:left="0"/>
        <w:jc w:val="both"/>
        <w:rPr>
          <w:sz w:val="20"/>
          <w:szCs w:val="20"/>
        </w:rPr>
      </w:pPr>
      <w:r w:rsidRPr="004E204D">
        <w:rPr>
          <w:rFonts w:cs="Calibri"/>
          <w:sz w:val="20"/>
          <w:szCs w:val="20"/>
        </w:rPr>
        <w:t xml:space="preserve">(5) The benefits of membership of </w:t>
      </w:r>
      <w:r w:rsidR="00543EF5">
        <w:rPr>
          <w:rFonts w:cs="Calibri"/>
          <w:sz w:val="20"/>
          <w:szCs w:val="20"/>
        </w:rPr>
        <w:t>t</w:t>
      </w:r>
      <w:r w:rsidRPr="004E204D">
        <w:rPr>
          <w:rFonts w:cs="Calibri"/>
          <w:sz w:val="20"/>
          <w:szCs w:val="20"/>
        </w:rPr>
        <w:t xml:space="preserve">he </w:t>
      </w:r>
      <w:r w:rsidR="00543EF5">
        <w:rPr>
          <w:rFonts w:cs="Calibri"/>
          <w:sz w:val="20"/>
          <w:szCs w:val="20"/>
        </w:rPr>
        <w:t>RCC</w:t>
      </w:r>
      <w:r w:rsidRPr="004E204D">
        <w:rPr>
          <w:rFonts w:cs="Calibri"/>
          <w:sz w:val="20"/>
          <w:szCs w:val="20"/>
        </w:rPr>
        <w:t xml:space="preserve"> are outlined in our me</w:t>
      </w:r>
      <w:r w:rsidRPr="00186304">
        <w:rPr>
          <w:rFonts w:cs="Calibri"/>
          <w:sz w:val="20"/>
          <w:szCs w:val="20"/>
        </w:rPr>
        <w:t xml:space="preserve">mbership brochure at </w:t>
      </w:r>
      <w:hyperlink r:id="rId8" w:history="1">
        <w:r w:rsidR="00186304" w:rsidRPr="00186304">
          <w:rPr>
            <w:rStyle w:val="Hyperlink"/>
            <w:sz w:val="20"/>
            <w:szCs w:val="20"/>
          </w:rPr>
          <w:t>https://bit.ly/rcc-membership-brochure-21-22</w:t>
        </w:r>
      </w:hyperlink>
    </w:p>
    <w:p w14:paraId="07E416FC" w14:textId="77777777" w:rsidR="00203979" w:rsidRDefault="00203979" w:rsidP="00203979">
      <w:pPr>
        <w:pStyle w:val="ListParagraph"/>
        <w:spacing w:after="0" w:line="240" w:lineRule="auto"/>
        <w:ind w:left="0"/>
        <w:jc w:val="both"/>
        <w:rPr>
          <w:b/>
        </w:rPr>
      </w:pPr>
    </w:p>
    <w:p w14:paraId="731EB4DB" w14:textId="5CCEE2EA" w:rsidR="005C6609" w:rsidRDefault="004616E0" w:rsidP="00203979">
      <w:pPr>
        <w:pStyle w:val="ListParagraph"/>
        <w:spacing w:after="0" w:line="240" w:lineRule="auto"/>
        <w:ind w:left="0"/>
        <w:jc w:val="both"/>
        <w:rPr>
          <w:b/>
        </w:rPr>
      </w:pPr>
      <w:r>
        <w:rPr>
          <w:b/>
          <w:noProof/>
        </w:rPr>
        <w:pict w14:anchorId="14113A71">
          <v:rect id="_x0000_s1032" alt="" style="position:absolute;left:0;text-align:left;margin-left:-9pt;margin-top:8.3pt;width:542.25pt;height:441.35pt;z-index:251657728;mso-wrap-edited:f;mso-width-percent:0;mso-height-percent:0;mso-width-percent:0;mso-height-percent:0" filled="f" strokecolor="#eeece1" strokeweight="2pt"/>
        </w:pict>
      </w:r>
    </w:p>
    <w:p w14:paraId="7C0D2EF0" w14:textId="77777777" w:rsidR="005C6609" w:rsidRPr="009115A5" w:rsidRDefault="00543EF5" w:rsidP="005C6609">
      <w:pPr>
        <w:pStyle w:val="NormalWeb"/>
        <w:spacing w:before="0" w:beforeAutospacing="0" w:after="0" w:afterAutospacing="0"/>
        <w:jc w:val="both"/>
        <w:rPr>
          <w:rFonts w:ascii="Calibri" w:hAnsi="Calibri"/>
          <w:b/>
          <w:sz w:val="22"/>
          <w:szCs w:val="22"/>
        </w:rPr>
      </w:pPr>
      <w:r>
        <w:rPr>
          <w:rFonts w:ascii="Calibri" w:hAnsi="Calibri"/>
          <w:b/>
          <w:sz w:val="22"/>
          <w:szCs w:val="22"/>
        </w:rPr>
        <w:t>APPENDIX – RCCPF</w:t>
      </w:r>
      <w:r w:rsidR="005C6609" w:rsidRPr="009115A5">
        <w:rPr>
          <w:rFonts w:ascii="Calibri" w:hAnsi="Calibri"/>
          <w:b/>
          <w:sz w:val="22"/>
          <w:szCs w:val="22"/>
        </w:rPr>
        <w:t xml:space="preserve"> RELEVANCE STATEMENT</w:t>
      </w:r>
    </w:p>
    <w:p w14:paraId="20CEB748" w14:textId="77777777" w:rsidR="005C6609" w:rsidRPr="009115A5" w:rsidRDefault="005C6609" w:rsidP="005C6609">
      <w:pPr>
        <w:spacing w:after="0" w:line="240" w:lineRule="auto"/>
        <w:rPr>
          <w:rFonts w:eastAsia="Times New Roman" w:cs="Arial"/>
          <w:lang w:eastAsia="en-GB"/>
        </w:rPr>
      </w:pPr>
      <w:r w:rsidRPr="009115A5">
        <w:rPr>
          <w:rFonts w:eastAsia="Times New Roman" w:cs="Arial"/>
          <w:lang w:eastAsia="en-GB"/>
        </w:rPr>
        <w:t xml:space="preserve">When pursuing membership of a specialist faculty, the activity for which you are claiming credit must be relevant to that faculty. Relevance, in the context of the </w:t>
      </w:r>
      <w:r w:rsidR="00543EF5">
        <w:rPr>
          <w:rFonts w:eastAsia="Times New Roman" w:cs="Arial"/>
          <w:lang w:eastAsia="en-GB"/>
        </w:rPr>
        <w:t>RCC’s</w:t>
      </w:r>
      <w:r w:rsidRPr="009115A5">
        <w:rPr>
          <w:rFonts w:eastAsia="Times New Roman" w:cs="Arial"/>
          <w:lang w:eastAsia="en-GB"/>
        </w:rPr>
        <w:t xml:space="preserve"> Pain Faculty, refers to study, research and/or other activity that is concerned with one or more of the following topics: </w:t>
      </w:r>
    </w:p>
    <w:p w14:paraId="355A1601" w14:textId="77777777" w:rsidR="005C6609" w:rsidRPr="009115A5" w:rsidRDefault="005C6609" w:rsidP="005C66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tbl>
      <w:tblPr>
        <w:tblW w:w="0" w:type="auto"/>
        <w:tblInd w:w="108" w:type="dxa"/>
        <w:tblLook w:val="04A0" w:firstRow="1" w:lastRow="0" w:firstColumn="1" w:lastColumn="0" w:noHBand="0" w:noVBand="1"/>
      </w:tblPr>
      <w:tblGrid>
        <w:gridCol w:w="5214"/>
        <w:gridCol w:w="5360"/>
      </w:tblGrid>
      <w:tr w:rsidR="005C6609" w:rsidRPr="009115A5" w14:paraId="69B6FB2A" w14:textId="77777777" w:rsidTr="001C67B4">
        <w:trPr>
          <w:trHeight w:val="1926"/>
        </w:trPr>
        <w:tc>
          <w:tcPr>
            <w:tcW w:w="7710" w:type="dxa"/>
          </w:tcPr>
          <w:p w14:paraId="5C0AFDD4"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General</w:t>
            </w:r>
          </w:p>
          <w:p w14:paraId="2CB88336"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Anatomy and physiology of pain pathways</w:t>
            </w:r>
          </w:p>
          <w:p w14:paraId="3D8E7640"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Acute vs chronic pain</w:t>
            </w:r>
          </w:p>
          <w:p w14:paraId="1D5B419B"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Psychological and social mechanisms in pain</w:t>
            </w:r>
          </w:p>
          <w:p w14:paraId="50F08E4E"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 xml:space="preserve">Designing, </w:t>
            </w:r>
            <w:proofErr w:type="gramStart"/>
            <w:r w:rsidRPr="009115A5">
              <w:rPr>
                <w:rFonts w:ascii="Calibri" w:hAnsi="Calibri"/>
                <w:sz w:val="22"/>
                <w:szCs w:val="22"/>
              </w:rPr>
              <w:t>reporting</w:t>
            </w:r>
            <w:proofErr w:type="gramEnd"/>
            <w:r w:rsidRPr="009115A5">
              <w:rPr>
                <w:rFonts w:ascii="Calibri" w:hAnsi="Calibri"/>
                <w:sz w:val="22"/>
                <w:szCs w:val="22"/>
              </w:rPr>
              <w:t xml:space="preserve"> and interpreting clinical research studies about treatments for pain</w:t>
            </w:r>
          </w:p>
          <w:p w14:paraId="37902C9D"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Ethical standards in pain management and research</w:t>
            </w:r>
          </w:p>
        </w:tc>
        <w:tc>
          <w:tcPr>
            <w:tcW w:w="7818" w:type="dxa"/>
          </w:tcPr>
          <w:p w14:paraId="310C5A8D"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Assessment of Pain</w:t>
            </w:r>
          </w:p>
          <w:p w14:paraId="41FAB30E"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Pain measurement</w:t>
            </w:r>
          </w:p>
          <w:p w14:paraId="49B40623"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Placebo and pain</w:t>
            </w:r>
          </w:p>
          <w:p w14:paraId="1A5C55B1"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Investigations for pain (nerve function studies and imaging)</w:t>
            </w:r>
          </w:p>
          <w:p w14:paraId="63502D22"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Epidemiology</w:t>
            </w:r>
          </w:p>
          <w:p w14:paraId="15E05648"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Psychosocial and cultural aspects of pain</w:t>
            </w:r>
          </w:p>
          <w:p w14:paraId="5A5AD555"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Sex and gender issues in pain</w:t>
            </w:r>
          </w:p>
        </w:tc>
      </w:tr>
      <w:tr w:rsidR="005C6609" w:rsidRPr="00F9005A" w14:paraId="48A4C66D" w14:textId="77777777" w:rsidTr="001C67B4">
        <w:trPr>
          <w:trHeight w:val="4041"/>
        </w:trPr>
        <w:tc>
          <w:tcPr>
            <w:tcW w:w="7710" w:type="dxa"/>
          </w:tcPr>
          <w:p w14:paraId="2BCE5991" w14:textId="77777777" w:rsidR="005C6609" w:rsidRPr="009115A5" w:rsidRDefault="005C6609" w:rsidP="001C67B4">
            <w:pPr>
              <w:pStyle w:val="BodyA"/>
              <w:tabs>
                <w:tab w:val="left" w:pos="3543"/>
                <w:tab w:val="left" w:pos="4252"/>
                <w:tab w:val="left" w:pos="4961"/>
                <w:tab w:val="left" w:pos="5669"/>
                <w:tab w:val="left" w:pos="6378"/>
                <w:tab w:val="left" w:pos="7087"/>
                <w:tab w:val="left" w:pos="7795"/>
                <w:tab w:val="left" w:pos="8504"/>
                <w:tab w:val="left" w:pos="9213"/>
              </w:tabs>
              <w:spacing w:before="40" w:after="40"/>
              <w:ind w:firstLine="14"/>
              <w:contextualSpacing/>
              <w:rPr>
                <w:rFonts w:ascii="Calibri" w:hAnsi="Calibri"/>
                <w:b/>
                <w:sz w:val="22"/>
                <w:szCs w:val="22"/>
              </w:rPr>
            </w:pPr>
            <w:r w:rsidRPr="009115A5">
              <w:rPr>
                <w:rFonts w:ascii="Calibri" w:hAnsi="Calibri"/>
                <w:b/>
                <w:sz w:val="22"/>
                <w:szCs w:val="22"/>
              </w:rPr>
              <w:t>Clinical states</w:t>
            </w:r>
          </w:p>
          <w:p w14:paraId="264EEB51"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Taxonomy of pain syndromes</w:t>
            </w:r>
          </w:p>
          <w:p w14:paraId="3CA63B8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Chronic pain</w:t>
            </w:r>
          </w:p>
          <w:p w14:paraId="504646E4"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Spinal pain (neck, mid back &amp; lower back)</w:t>
            </w:r>
          </w:p>
          <w:p w14:paraId="331A700C"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Radicular pain (cervical or lumbar)</w:t>
            </w:r>
          </w:p>
          <w:p w14:paraId="18494052"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Musculoskeletal pain</w:t>
            </w:r>
          </w:p>
          <w:p w14:paraId="4D3559F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Headache &amp; Facial pain</w:t>
            </w:r>
          </w:p>
          <w:p w14:paraId="12C919D9"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Nerve damage (Neuropathic pain &amp; complex regional pain syndromes)</w:t>
            </w:r>
          </w:p>
          <w:p w14:paraId="47F14763"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 xml:space="preserve">Other cases </w:t>
            </w:r>
          </w:p>
          <w:p w14:paraId="0E4C8B97"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Paediatric pain</w:t>
            </w:r>
          </w:p>
          <w:p w14:paraId="2993E58A"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Geriatric pain</w:t>
            </w:r>
          </w:p>
          <w:p w14:paraId="29D9B620"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Post operative pain</w:t>
            </w:r>
          </w:p>
          <w:p w14:paraId="202CBF0C"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Cancer pain</w:t>
            </w:r>
          </w:p>
          <w:p w14:paraId="6FA9E588"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Visceral pain</w:t>
            </w:r>
          </w:p>
        </w:tc>
        <w:tc>
          <w:tcPr>
            <w:tcW w:w="7818" w:type="dxa"/>
          </w:tcPr>
          <w:p w14:paraId="63D778C2"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Treatment of pain</w:t>
            </w:r>
          </w:p>
          <w:p w14:paraId="5C40891C"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 xml:space="preserve">Physical therapy </w:t>
            </w:r>
          </w:p>
          <w:p w14:paraId="32D8E0D2"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Pharmacology</w:t>
            </w:r>
          </w:p>
          <w:p w14:paraId="4535B67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Rehabilitation</w:t>
            </w:r>
          </w:p>
          <w:p w14:paraId="38A6262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Psychological treatments</w:t>
            </w:r>
          </w:p>
          <w:p w14:paraId="5912C37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Stimulation produced analgesia (including dry needling)</w:t>
            </w:r>
          </w:p>
          <w:p w14:paraId="3FE0AA0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In the workplace</w:t>
            </w:r>
          </w:p>
          <w:p w14:paraId="28E6CE0B"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Complimentary therapies</w:t>
            </w:r>
          </w:p>
          <w:p w14:paraId="397B4221" w14:textId="77777777" w:rsidR="005C6609" w:rsidRPr="009115A5" w:rsidRDefault="005C6609" w:rsidP="001C67B4">
            <w:pPr>
              <w:pStyle w:val="BodyA"/>
              <w:tabs>
                <w:tab w:val="left" w:pos="709"/>
                <w:tab w:val="left" w:pos="993"/>
              </w:tabs>
              <w:spacing w:before="40" w:after="40"/>
              <w:contextualSpacing/>
              <w:rPr>
                <w:rFonts w:ascii="Calibri" w:hAnsi="Calibri"/>
                <w:sz w:val="22"/>
                <w:szCs w:val="22"/>
              </w:rPr>
            </w:pPr>
          </w:p>
        </w:tc>
      </w:tr>
    </w:tbl>
    <w:p w14:paraId="745D26A6" w14:textId="77777777" w:rsidR="005C6609" w:rsidRDefault="005C6609" w:rsidP="005C6609">
      <w:pPr>
        <w:spacing w:after="0" w:line="120" w:lineRule="exact"/>
      </w:pPr>
    </w:p>
    <w:p w14:paraId="34A0B374" w14:textId="77777777" w:rsidR="004B0F5F" w:rsidRDefault="004B0F5F" w:rsidP="005C6609">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02016"/>
    <w:multiLevelType w:val="multilevel"/>
    <w:tmpl w:val="22907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3C01"/>
    <w:multiLevelType w:val="hybridMultilevel"/>
    <w:tmpl w:val="5C8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449C8"/>
    <w:multiLevelType w:val="hybridMultilevel"/>
    <w:tmpl w:val="F56258E8"/>
    <w:lvl w:ilvl="0" w:tplc="EBC23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93018"/>
    <w:multiLevelType w:val="hybridMultilevel"/>
    <w:tmpl w:val="83B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7D10"/>
    <w:multiLevelType w:val="hybridMultilevel"/>
    <w:tmpl w:val="2FF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33B6A"/>
    <w:multiLevelType w:val="multilevel"/>
    <w:tmpl w:val="1D1E5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6354B11"/>
    <w:multiLevelType w:val="hybridMultilevel"/>
    <w:tmpl w:val="EE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6F38"/>
    <w:multiLevelType w:val="hybridMultilevel"/>
    <w:tmpl w:val="CA76B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4"/>
  </w:num>
  <w:num w:numId="8">
    <w:abstractNumId w:val="11"/>
  </w:num>
  <w:num w:numId="9">
    <w:abstractNumId w:val="6"/>
  </w:num>
  <w:num w:numId="10">
    <w:abstractNumId w:val="2"/>
  </w:num>
  <w:num w:numId="11">
    <w:abstractNumId w:val="7"/>
  </w:num>
  <w:num w:numId="12">
    <w:abstractNumId w:val="1"/>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07D51"/>
    <w:rsid w:val="00034D6E"/>
    <w:rsid w:val="00043824"/>
    <w:rsid w:val="00073D78"/>
    <w:rsid w:val="000A0872"/>
    <w:rsid w:val="000A2CB4"/>
    <w:rsid w:val="000C5591"/>
    <w:rsid w:val="00107FCD"/>
    <w:rsid w:val="00123C9B"/>
    <w:rsid w:val="0018205E"/>
    <w:rsid w:val="00184FC8"/>
    <w:rsid w:val="00186304"/>
    <w:rsid w:val="00186CFD"/>
    <w:rsid w:val="00190579"/>
    <w:rsid w:val="00197824"/>
    <w:rsid w:val="001C67B4"/>
    <w:rsid w:val="001C7F40"/>
    <w:rsid w:val="00203979"/>
    <w:rsid w:val="002543A2"/>
    <w:rsid w:val="0025798E"/>
    <w:rsid w:val="0026484F"/>
    <w:rsid w:val="00266ACA"/>
    <w:rsid w:val="00283BE2"/>
    <w:rsid w:val="002863C8"/>
    <w:rsid w:val="0029218F"/>
    <w:rsid w:val="00295754"/>
    <w:rsid w:val="002A2667"/>
    <w:rsid w:val="002C68B6"/>
    <w:rsid w:val="00314D94"/>
    <w:rsid w:val="003229B1"/>
    <w:rsid w:val="00324524"/>
    <w:rsid w:val="00336558"/>
    <w:rsid w:val="0035096C"/>
    <w:rsid w:val="00350E18"/>
    <w:rsid w:val="00354A44"/>
    <w:rsid w:val="003A516F"/>
    <w:rsid w:val="003D081A"/>
    <w:rsid w:val="003D1432"/>
    <w:rsid w:val="003D1957"/>
    <w:rsid w:val="003D3B09"/>
    <w:rsid w:val="00405B5C"/>
    <w:rsid w:val="004219C0"/>
    <w:rsid w:val="004259B6"/>
    <w:rsid w:val="00425F2C"/>
    <w:rsid w:val="004616E0"/>
    <w:rsid w:val="004707CC"/>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43EF5"/>
    <w:rsid w:val="00563860"/>
    <w:rsid w:val="005A023E"/>
    <w:rsid w:val="005A3E90"/>
    <w:rsid w:val="005B4FFC"/>
    <w:rsid w:val="005C446F"/>
    <w:rsid w:val="005C6609"/>
    <w:rsid w:val="005D34B5"/>
    <w:rsid w:val="005E7B80"/>
    <w:rsid w:val="005F5C7D"/>
    <w:rsid w:val="00611835"/>
    <w:rsid w:val="00614AE0"/>
    <w:rsid w:val="00624AEE"/>
    <w:rsid w:val="006251C0"/>
    <w:rsid w:val="00671274"/>
    <w:rsid w:val="0068144C"/>
    <w:rsid w:val="0068502C"/>
    <w:rsid w:val="00687905"/>
    <w:rsid w:val="006906EF"/>
    <w:rsid w:val="006A0178"/>
    <w:rsid w:val="006A181B"/>
    <w:rsid w:val="006C5E68"/>
    <w:rsid w:val="006C6851"/>
    <w:rsid w:val="006E4FD1"/>
    <w:rsid w:val="006F2022"/>
    <w:rsid w:val="00734823"/>
    <w:rsid w:val="00777802"/>
    <w:rsid w:val="00793786"/>
    <w:rsid w:val="007B7D1F"/>
    <w:rsid w:val="007C40E5"/>
    <w:rsid w:val="007D3521"/>
    <w:rsid w:val="007D5EFA"/>
    <w:rsid w:val="007D6A65"/>
    <w:rsid w:val="00802C92"/>
    <w:rsid w:val="00807A34"/>
    <w:rsid w:val="00807ADF"/>
    <w:rsid w:val="00810BF1"/>
    <w:rsid w:val="00825E50"/>
    <w:rsid w:val="00863F56"/>
    <w:rsid w:val="008939B6"/>
    <w:rsid w:val="00896DC5"/>
    <w:rsid w:val="008A118A"/>
    <w:rsid w:val="008A2DC8"/>
    <w:rsid w:val="008B0045"/>
    <w:rsid w:val="008C6CA6"/>
    <w:rsid w:val="00900272"/>
    <w:rsid w:val="009118DF"/>
    <w:rsid w:val="00914C74"/>
    <w:rsid w:val="0091567E"/>
    <w:rsid w:val="009362E3"/>
    <w:rsid w:val="00983A3D"/>
    <w:rsid w:val="00986137"/>
    <w:rsid w:val="009950F5"/>
    <w:rsid w:val="009A1695"/>
    <w:rsid w:val="009B10A4"/>
    <w:rsid w:val="009C1D57"/>
    <w:rsid w:val="009C46FE"/>
    <w:rsid w:val="009D5A43"/>
    <w:rsid w:val="00A27C09"/>
    <w:rsid w:val="00A3699B"/>
    <w:rsid w:val="00A37BB6"/>
    <w:rsid w:val="00A44FF1"/>
    <w:rsid w:val="00A72A03"/>
    <w:rsid w:val="00AC441F"/>
    <w:rsid w:val="00AC6449"/>
    <w:rsid w:val="00AE15ED"/>
    <w:rsid w:val="00AF1653"/>
    <w:rsid w:val="00AF6524"/>
    <w:rsid w:val="00B04EFF"/>
    <w:rsid w:val="00B211F8"/>
    <w:rsid w:val="00B344A3"/>
    <w:rsid w:val="00B400C1"/>
    <w:rsid w:val="00B74F1D"/>
    <w:rsid w:val="00B85E3F"/>
    <w:rsid w:val="00B90B01"/>
    <w:rsid w:val="00B9558B"/>
    <w:rsid w:val="00BD16E8"/>
    <w:rsid w:val="00BD7507"/>
    <w:rsid w:val="00BE5ABC"/>
    <w:rsid w:val="00C10AC6"/>
    <w:rsid w:val="00C470BB"/>
    <w:rsid w:val="00C60B6A"/>
    <w:rsid w:val="00C9405F"/>
    <w:rsid w:val="00CA2E72"/>
    <w:rsid w:val="00CA6B54"/>
    <w:rsid w:val="00CA6DC0"/>
    <w:rsid w:val="00CC59EA"/>
    <w:rsid w:val="00CE7246"/>
    <w:rsid w:val="00CE7CA3"/>
    <w:rsid w:val="00CF6D3C"/>
    <w:rsid w:val="00D5664A"/>
    <w:rsid w:val="00D82193"/>
    <w:rsid w:val="00DD0539"/>
    <w:rsid w:val="00DE3433"/>
    <w:rsid w:val="00DE379E"/>
    <w:rsid w:val="00DF1ED2"/>
    <w:rsid w:val="00E5787A"/>
    <w:rsid w:val="00E60DED"/>
    <w:rsid w:val="00E8366F"/>
    <w:rsid w:val="00E86BAA"/>
    <w:rsid w:val="00EA3461"/>
    <w:rsid w:val="00EA554F"/>
    <w:rsid w:val="00EB7ADD"/>
    <w:rsid w:val="00EE1CEE"/>
    <w:rsid w:val="00F25C62"/>
    <w:rsid w:val="00F6209E"/>
    <w:rsid w:val="00F76243"/>
    <w:rsid w:val="00F77B07"/>
    <w:rsid w:val="00F86CC8"/>
    <w:rsid w:val="00FA3973"/>
    <w:rsid w:val="00FB7E77"/>
    <w:rsid w:val="00FD38CC"/>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BF4B6A"/>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C6609"/>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543EF5"/>
    <w:rPr>
      <w:color w:val="800080" w:themeColor="followedHyperlink"/>
      <w:u w:val="single"/>
    </w:rPr>
  </w:style>
  <w:style w:type="character" w:styleId="UnresolvedMention">
    <w:name w:val="Unresolved Mention"/>
    <w:basedOn w:val="DefaultParagraphFont"/>
    <w:uiPriority w:val="99"/>
    <w:semiHidden/>
    <w:unhideWhenUsed/>
    <w:rsid w:val="00350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285">
      <w:bodyDiv w:val="1"/>
      <w:marLeft w:val="0"/>
      <w:marRight w:val="0"/>
      <w:marTop w:val="0"/>
      <w:marBottom w:val="0"/>
      <w:divBdr>
        <w:top w:val="none" w:sz="0" w:space="0" w:color="auto"/>
        <w:left w:val="none" w:sz="0" w:space="0" w:color="auto"/>
        <w:bottom w:val="none" w:sz="0" w:space="0" w:color="auto"/>
        <w:right w:val="none" w:sz="0" w:space="0" w:color="auto"/>
      </w:divBdr>
    </w:div>
    <w:div w:id="1157307591">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0D7C-94A1-4328-A80C-7C89357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5724</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11</cp:revision>
  <cp:lastPrinted>2015-04-01T12:12:00Z</cp:lastPrinted>
  <dcterms:created xsi:type="dcterms:W3CDTF">2020-09-09T14:00:00Z</dcterms:created>
  <dcterms:modified xsi:type="dcterms:W3CDTF">2021-09-30T14:47:00Z</dcterms:modified>
</cp:coreProperties>
</file>